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72" w:rsidRDefault="002D0282">
      <w:bookmarkStart w:id="0" w:name="_GoBack"/>
      <w:bookmarkEnd w:id="0"/>
      <w:r>
        <w:t>«</w:t>
      </w:r>
      <w:proofErr w:type="spellStart"/>
      <w:r>
        <w:t>Eco</w:t>
      </w:r>
      <w:proofErr w:type="spellEnd"/>
      <w:r>
        <w:t xml:space="preserve"> </w:t>
      </w:r>
      <w:proofErr w:type="spellStart"/>
      <w:r>
        <w:t>Almaty</w:t>
      </w:r>
      <w:proofErr w:type="spellEnd"/>
      <w:r>
        <w:t xml:space="preserve">» ЖШС-де 2026–2027 </w:t>
      </w:r>
      <w:proofErr w:type="spellStart"/>
      <w:r>
        <w:t>жылдарға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</w:t>
      </w:r>
      <w:proofErr w:type="spellEnd"/>
      <w:r>
        <w:t xml:space="preserve"> </w:t>
      </w:r>
      <w:proofErr w:type="spellStart"/>
      <w:r>
        <w:t>тәуекелдерін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мен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</w:p>
    <w:p w:rsidR="00D33072" w:rsidRDefault="002D0282">
      <w:pPr>
        <w:pStyle w:val="1"/>
        <w:spacing w:after="0" w:line="259" w:lineRule="auto"/>
        <w:ind w:left="642"/>
      </w:pPr>
      <w:r>
        <w:t xml:space="preserve">ІС-ШАРАЛАР ЖОСПАРЫ </w:t>
      </w:r>
    </w:p>
    <w:tbl>
      <w:tblPr>
        <w:tblStyle w:val="TableGrid"/>
        <w:tblW w:w="14525" w:type="dxa"/>
        <w:tblInd w:w="23" w:type="dxa"/>
        <w:tblCellMar>
          <w:top w:w="89" w:type="dxa"/>
          <w:left w:w="4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3061"/>
        <w:gridCol w:w="4178"/>
        <w:gridCol w:w="2746"/>
        <w:gridCol w:w="2328"/>
        <w:gridCol w:w="1788"/>
      </w:tblGrid>
      <w:tr w:rsidR="00D33072">
        <w:trPr>
          <w:trHeight w:val="906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10"/>
              <w:jc w:val="both"/>
            </w:pPr>
            <w:r>
              <w:rPr>
                <w:sz w:val="24"/>
              </w:rPr>
              <w:t xml:space="preserve">Р/с </w:t>
            </w:r>
          </w:p>
          <w:p w:rsidR="00D33072" w:rsidRDefault="002D0282">
            <w:pPr>
              <w:spacing w:after="0" w:line="259" w:lineRule="auto"/>
              <w:ind w:left="50"/>
              <w:jc w:val="both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1"/>
            </w:pPr>
            <w:proofErr w:type="spellStart"/>
            <w:r>
              <w:rPr>
                <w:sz w:val="24"/>
              </w:rPr>
              <w:t>Ұсыным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</w:pPr>
            <w:proofErr w:type="spellStart"/>
            <w:r>
              <w:rPr>
                <w:sz w:val="24"/>
              </w:rPr>
              <w:t>Іс</w:t>
            </w:r>
            <w:proofErr w:type="spellEnd"/>
            <w:r>
              <w:rPr>
                <w:sz w:val="24"/>
              </w:rPr>
              <w:t xml:space="preserve">-шара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Іс-шараның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аяқталу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нысаны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Орындаушылар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Іс-шараны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орындау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1462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  <w:ind w:left="1"/>
            </w:pPr>
            <w:proofErr w:type="spellStart"/>
            <w:r>
              <w:rPr>
                <w:sz w:val="24"/>
              </w:rPr>
              <w:t>Сыбайлас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жемқорлық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құқық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бұзушылықтарды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ықпал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ететін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себептер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жағдайларды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жоюдың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</w:pPr>
            <w:proofErr w:type="spellStart"/>
            <w:r>
              <w:rPr>
                <w:sz w:val="24"/>
              </w:rPr>
              <w:t>Жоспар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іс-шараларының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орындалуын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тоқсан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сайынғы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мониторингтеу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бағалау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туралы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тоқсан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сайынғы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есеп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Комплаенс</w:t>
            </w:r>
            <w:proofErr w:type="spellEnd"/>
            <w:r>
              <w:rPr>
                <w:sz w:val="24"/>
              </w:rPr>
              <w:t xml:space="preserve">-офицер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Тоқсан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есепті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кезеңнен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кейінгі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айдың</w:t>
            </w:r>
            <w:proofErr w:type="spellEnd"/>
            <w:r>
              <w:rPr>
                <w:sz w:val="24"/>
              </w:rPr>
              <w:t xml:space="preserve"> 10-күніне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2011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  <w:ind w:left="1" w:right="5"/>
            </w:pPr>
            <w:proofErr w:type="spellStart"/>
            <w:r>
              <w:rPr>
                <w:sz w:val="24"/>
              </w:rPr>
              <w:t>Қоршаған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қызметінің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бөлімдерінің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басшылары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мамандарын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тұрақты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екі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жылда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ротациялау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тәжірибесін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енгізу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right="11"/>
            </w:pPr>
            <w:proofErr w:type="spellStart"/>
            <w:r>
              <w:rPr>
                <w:sz w:val="24"/>
              </w:rPr>
              <w:t>Қоршаған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қызметінің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бөлімдері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басшылары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негізгі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мамандарын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ротациялау</w:t>
            </w:r>
            <w:proofErr w:type="spellEnd"/>
            <w:r>
              <w:rPr>
                <w:sz w:val="24"/>
              </w:rPr>
              <w:t xml:space="preserve"> (2 </w:t>
            </w:r>
            <w:proofErr w:type="spellStart"/>
            <w:r>
              <w:rPr>
                <w:sz w:val="24"/>
              </w:rPr>
              <w:t>жылда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кестесін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дайындау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Ротациялау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тәртібі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кестелерін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бекіту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бұйрық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r>
              <w:rPr>
                <w:sz w:val="24"/>
              </w:rPr>
              <w:t xml:space="preserve">Кадр </w:t>
            </w:r>
            <w:proofErr w:type="spellStart"/>
            <w:r>
              <w:rPr>
                <w:sz w:val="24"/>
              </w:rPr>
              <w:t>қызметі</w:t>
            </w:r>
            <w:proofErr w:type="spellEnd"/>
            <w:r>
              <w:rPr>
                <w:sz w:val="24"/>
              </w:rPr>
              <w:t xml:space="preserve">, Бас </w:t>
            </w:r>
            <w:proofErr w:type="spellStart"/>
            <w:r>
              <w:rPr>
                <w:sz w:val="24"/>
              </w:rPr>
              <w:t>директордың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орынбасарлары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r>
              <w:rPr>
                <w:sz w:val="24"/>
              </w:rPr>
              <w:t xml:space="preserve">2026 </w:t>
            </w:r>
            <w:proofErr w:type="spellStart"/>
            <w:r>
              <w:rPr>
                <w:sz w:val="24"/>
              </w:rPr>
              <w:t>жылғы</w:t>
            </w:r>
            <w:proofErr w:type="spellEnd"/>
            <w:r>
              <w:rPr>
                <w:sz w:val="24"/>
              </w:rPr>
              <w:t xml:space="preserve"> 15 </w:t>
            </w:r>
            <w:proofErr w:type="spellStart"/>
            <w:r>
              <w:rPr>
                <w:sz w:val="24"/>
              </w:rPr>
              <w:t>желтоқсанға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1735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1" w:right="14"/>
            </w:pPr>
            <w:proofErr w:type="spellStart"/>
            <w:r>
              <w:rPr>
                <w:sz w:val="24"/>
              </w:rPr>
              <w:t>Мердігерлермен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мемлекеттік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органдармен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іс-қимыл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мүдделер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қақтығысының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алдын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</w:pPr>
            <w:proofErr w:type="spellStart"/>
            <w:r>
              <w:rPr>
                <w:sz w:val="24"/>
              </w:rPr>
              <w:t>Қоршаған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қызметінің</w:t>
            </w:r>
            <w:proofErr w:type="spellEnd"/>
            <w:r>
              <w:rPr>
                <w:sz w:val="24"/>
              </w:rPr>
              <w:t xml:space="preserve">, </w:t>
            </w:r>
          </w:p>
          <w:p w:rsidR="00D33072" w:rsidRDefault="002D0282">
            <w:pPr>
              <w:spacing w:after="0" w:line="259" w:lineRule="auto"/>
              <w:ind w:right="11"/>
            </w:pPr>
            <w:proofErr w:type="spellStart"/>
            <w:r>
              <w:rPr>
                <w:sz w:val="24"/>
              </w:rPr>
              <w:t>Жасыл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Жылжымалы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зертхананың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басшылары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мамандарын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мүдделер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қақтығысын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декларациялау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r>
              <w:rPr>
                <w:sz w:val="24"/>
              </w:rPr>
              <w:t>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міндеттемені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қоюға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міндеттеу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Міндеттеме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нысаны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Бейінді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бөлімдердің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басшылары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Тұрақты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1177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lastRenderedPageBreak/>
              <w:t>4.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  <w:ind w:left="1" w:right="6"/>
            </w:pPr>
            <w:proofErr w:type="spellStart"/>
            <w:r>
              <w:rPr>
                <w:sz w:val="24"/>
              </w:rPr>
              <w:t>Мемлекеттік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өткізудің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ашықтығына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жүргізу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</w:pPr>
            <w:proofErr w:type="spellStart"/>
            <w:r>
              <w:rPr>
                <w:sz w:val="24"/>
              </w:rPr>
              <w:t>Сатып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алулардың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ерекшеліктері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біліктілік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талаптарын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Комплаенс-офицермен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келісуді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енгізу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Сатып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өтінімге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бұрыштамалар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келісу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парағы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Мемлекеттік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жөніндегі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жетекші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Комплаенс</w:t>
            </w:r>
            <w:proofErr w:type="spellEnd"/>
            <w:r>
              <w:rPr>
                <w:sz w:val="24"/>
              </w:rPr>
              <w:t xml:space="preserve">-офицер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Тұрақты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1451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1"/>
            </w:pPr>
            <w:proofErr w:type="spellStart"/>
            <w:r>
              <w:rPr>
                <w:sz w:val="24"/>
              </w:rPr>
              <w:t>Өнім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берушілердің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сенімділігін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үшін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ақпараттық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жүйелерді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пайдалану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</w:pPr>
            <w:proofErr w:type="spellStart"/>
            <w:r>
              <w:rPr>
                <w:sz w:val="24"/>
              </w:rPr>
              <w:t>Мемлекеттік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ашық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ақпараттық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жүйелерді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пайдалана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контрагенттер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әлеуетті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өнім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берушілерді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тексеруді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енгізу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Контрагенттің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сенімділігін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парағы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(чек-лист)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Мемлекеттік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жөніндегі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жетекші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Комплаенс</w:t>
            </w:r>
            <w:proofErr w:type="spellEnd"/>
            <w:r>
              <w:rPr>
                <w:sz w:val="24"/>
              </w:rPr>
              <w:t xml:space="preserve">-офицер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 w:right="49"/>
              <w:jc w:val="both"/>
            </w:pPr>
            <w:proofErr w:type="spellStart"/>
            <w:r>
              <w:rPr>
                <w:sz w:val="24"/>
              </w:rPr>
              <w:t>Сатып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өткізу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тұрақты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2011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1"/>
            </w:pPr>
            <w:proofErr w:type="spellStart"/>
            <w:r>
              <w:rPr>
                <w:sz w:val="24"/>
              </w:rPr>
              <w:t>Бюджеттік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жоспарлаудың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сметаларды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есептеудің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ашықтығын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қамтамасыз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  <w:ind w:right="28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Көлем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бағанын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егжей-тегжейлі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жазуды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өлшем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бірліктерін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көрсетуді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бірлік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бағасының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есептік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негіздемесін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қамтитын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есептеу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құжаттарының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калькуляциялардың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бірыңғай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стандарттарын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қалыптастыру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Бекітілген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 xml:space="preserve"> / </w:t>
            </w:r>
          </w:p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Шығындар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D33072" w:rsidRDefault="002D0282">
            <w:pPr>
              <w:spacing w:after="0" w:line="259" w:lineRule="auto"/>
              <w:ind w:left="2"/>
              <w:jc w:val="both"/>
            </w:pPr>
            <w:proofErr w:type="spellStart"/>
            <w:r>
              <w:rPr>
                <w:sz w:val="24"/>
              </w:rPr>
              <w:t>калькуляциясының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үлгісі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Қаржы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бухгалтерлік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есеп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r>
              <w:rPr>
                <w:sz w:val="24"/>
              </w:rPr>
              <w:t xml:space="preserve">2026 </w:t>
            </w:r>
            <w:proofErr w:type="spellStart"/>
            <w:r>
              <w:rPr>
                <w:sz w:val="24"/>
              </w:rPr>
              <w:t>жылғы</w:t>
            </w:r>
            <w:proofErr w:type="spellEnd"/>
            <w:r>
              <w:rPr>
                <w:sz w:val="24"/>
              </w:rPr>
              <w:t xml:space="preserve"> 15 </w:t>
            </w:r>
            <w:proofErr w:type="spellStart"/>
            <w:r>
              <w:rPr>
                <w:sz w:val="24"/>
              </w:rPr>
              <w:t>қазанға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33072">
        <w:trPr>
          <w:trHeight w:val="1460"/>
        </w:trPr>
        <w:tc>
          <w:tcPr>
            <w:tcW w:w="4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79"/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1"/>
            </w:pPr>
            <w:proofErr w:type="spellStart"/>
            <w:r>
              <w:rPr>
                <w:sz w:val="24"/>
              </w:rPr>
              <w:t>Қаржылық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бақылауды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күшейту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4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3072" w:rsidRDefault="002D0282">
            <w:pPr>
              <w:spacing w:after="0" w:line="259" w:lineRule="auto"/>
            </w:pPr>
            <w:proofErr w:type="spellStart"/>
            <w:r>
              <w:rPr>
                <w:sz w:val="24"/>
              </w:rPr>
              <w:t>қызметтерге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ақы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төлеуді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сипаттамаларды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қамтитын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орындалған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көлемді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растайтын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орындалған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актілері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ғана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қатаң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жүргізу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proofErr w:type="spellStart"/>
            <w:r>
              <w:rPr>
                <w:sz w:val="24"/>
              </w:rPr>
              <w:t>Орындалған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қабылдау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актілерге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 w:right="222"/>
              <w:jc w:val="both"/>
            </w:pPr>
            <w:r>
              <w:rPr>
                <w:sz w:val="24"/>
              </w:rPr>
              <w:t xml:space="preserve">Бас бухгалтер, </w:t>
            </w:r>
            <w:proofErr w:type="spellStart"/>
            <w:r>
              <w:rPr>
                <w:sz w:val="24"/>
              </w:rPr>
              <w:t>Бейінді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бөлімдерді</w:t>
            </w:r>
            <w:r>
              <w:rPr>
                <w:sz w:val="24"/>
              </w:rPr>
              <w:t>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басшылары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3072" w:rsidRDefault="002D0282">
            <w:pPr>
              <w:spacing w:after="0" w:line="259" w:lineRule="auto"/>
              <w:ind w:left="2"/>
            </w:pPr>
            <w:r>
              <w:rPr>
                <w:sz w:val="24"/>
              </w:rPr>
              <w:t xml:space="preserve">2026 </w:t>
            </w:r>
            <w:proofErr w:type="spellStart"/>
            <w:r>
              <w:rPr>
                <w:sz w:val="24"/>
              </w:rPr>
              <w:t>жылғы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қыркүйекке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D33072" w:rsidRDefault="002D0282">
      <w:pPr>
        <w:spacing w:after="0" w:line="259" w:lineRule="auto"/>
        <w:jc w:val="both"/>
      </w:pPr>
      <w:r>
        <w:rPr>
          <w:sz w:val="24"/>
        </w:rPr>
        <w:t xml:space="preserve"> </w:t>
      </w:r>
    </w:p>
    <w:sectPr w:rsidR="00D33072">
      <w:pgSz w:w="16838" w:h="11906" w:orient="landscape"/>
      <w:pgMar w:top="1720" w:right="1777" w:bottom="108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72"/>
    <w:rsid w:val="002D0282"/>
    <w:rsid w:val="007B4D72"/>
    <w:rsid w:val="00D3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DB43F-31E1-4C1F-A2E5-160BC7B7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3" w:line="236" w:lineRule="auto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3" w:line="236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План мероприятий по устранению коррупционных рисков (сайт) каз.</vt:lpstr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План мероприятий по устранению коррупционных рисков (сайт) каз.</dc:title>
  <dc:subject/>
  <dc:creator>user</dc:creator>
  <cp:keywords/>
  <cp:lastModifiedBy>user</cp:lastModifiedBy>
  <cp:revision>2</cp:revision>
  <dcterms:created xsi:type="dcterms:W3CDTF">2026-08-11T14:50:00Z</dcterms:created>
  <dcterms:modified xsi:type="dcterms:W3CDTF">2026-08-11T14:50:00Z</dcterms:modified>
</cp:coreProperties>
</file>