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36EBB" w14:textId="77777777" w:rsidR="003D69CE" w:rsidRPr="00563276" w:rsidRDefault="003D69CE" w:rsidP="003D69CE">
      <w:pPr>
        <w:pStyle w:val="Picturecaption20"/>
        <w:shd w:val="clear" w:color="auto" w:fill="auto"/>
        <w:spacing w:line="240" w:lineRule="auto"/>
        <w:ind w:left="5040"/>
        <w:rPr>
          <w:sz w:val="28"/>
          <w:szCs w:val="28"/>
        </w:rPr>
      </w:pPr>
      <w:r w:rsidRPr="00563276">
        <w:rPr>
          <w:sz w:val="28"/>
          <w:szCs w:val="28"/>
        </w:rPr>
        <w:t>«Утверждаю»</w:t>
      </w:r>
    </w:p>
    <w:p w14:paraId="6F4BF5B1" w14:textId="77777777" w:rsidR="003D69CE" w:rsidRPr="00563276" w:rsidRDefault="003D69CE" w:rsidP="003D69CE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563276">
        <w:rPr>
          <w:rFonts w:ascii="Times New Roman" w:hAnsi="Times New Roman" w:cs="Times New Roman"/>
          <w:b/>
          <w:sz w:val="28"/>
          <w:szCs w:val="28"/>
        </w:rPr>
        <w:t>И.О. генерального директора</w:t>
      </w:r>
      <w:r w:rsidRPr="00563276">
        <w:rPr>
          <w:rFonts w:ascii="Times New Roman" w:hAnsi="Times New Roman"/>
          <w:sz w:val="28"/>
          <w:szCs w:val="28"/>
        </w:rPr>
        <w:t xml:space="preserve"> </w:t>
      </w:r>
    </w:p>
    <w:p w14:paraId="501D6782" w14:textId="77777777" w:rsidR="003D69CE" w:rsidRPr="003D69CE" w:rsidRDefault="003D69CE" w:rsidP="003D69CE">
      <w:pPr>
        <w:spacing w:line="360" w:lineRule="auto"/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276">
        <w:rPr>
          <w:rFonts w:ascii="Times New Roman" w:hAnsi="Times New Roman" w:cs="Times New Roman"/>
          <w:b/>
          <w:sz w:val="28"/>
          <w:szCs w:val="28"/>
        </w:rPr>
        <w:t>ТОО «</w:t>
      </w:r>
      <w:proofErr w:type="spellStart"/>
      <w:r w:rsidRPr="00563276">
        <w:rPr>
          <w:rFonts w:ascii="Times New Roman" w:hAnsi="Times New Roman" w:cs="Times New Roman"/>
          <w:b/>
          <w:sz w:val="28"/>
          <w:szCs w:val="28"/>
        </w:rPr>
        <w:t>Eco</w:t>
      </w:r>
      <w:proofErr w:type="spellEnd"/>
      <w:r w:rsidRPr="005632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276">
        <w:rPr>
          <w:rFonts w:ascii="Times New Roman" w:hAnsi="Times New Roman" w:cs="Times New Roman"/>
          <w:b/>
          <w:sz w:val="28"/>
          <w:szCs w:val="28"/>
        </w:rPr>
        <w:t>Almaty</w:t>
      </w:r>
      <w:proofErr w:type="spellEnd"/>
      <w:r w:rsidRPr="00563276">
        <w:rPr>
          <w:rFonts w:ascii="Times New Roman" w:hAnsi="Times New Roman" w:cs="Times New Roman"/>
          <w:b/>
          <w:sz w:val="28"/>
          <w:szCs w:val="28"/>
        </w:rPr>
        <w:t>»</w:t>
      </w:r>
    </w:p>
    <w:p w14:paraId="1318C8C3" w14:textId="77777777" w:rsidR="003D69CE" w:rsidRPr="00563276" w:rsidRDefault="003D69CE" w:rsidP="003D69CE">
      <w:pPr>
        <w:spacing w:line="360" w:lineRule="auto"/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A43">
        <w:rPr>
          <w:rFonts w:ascii="Times New Roman" w:hAnsi="Times New Roman" w:cs="Times New Roman"/>
          <w:b/>
          <w:sz w:val="28"/>
          <w:szCs w:val="28"/>
        </w:rPr>
        <w:t>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</w:t>
      </w:r>
      <w:r w:rsidRPr="00563276">
        <w:rPr>
          <w:rFonts w:ascii="Times New Roman" w:hAnsi="Times New Roman" w:cs="Times New Roman"/>
          <w:b/>
          <w:sz w:val="28"/>
          <w:szCs w:val="28"/>
        </w:rPr>
        <w:t>Бигожин</w:t>
      </w:r>
      <w:proofErr w:type="spellEnd"/>
    </w:p>
    <w:p w14:paraId="38DA8ED9" w14:textId="77777777" w:rsidR="003D69CE" w:rsidRPr="00563276" w:rsidRDefault="003D69CE" w:rsidP="003D69CE">
      <w:pPr>
        <w:ind w:left="43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______________ 2024 год</w:t>
      </w:r>
    </w:p>
    <w:p w14:paraId="07D7A674" w14:textId="77777777" w:rsidR="003D69CE" w:rsidRDefault="003D69CE" w:rsidP="00CF626C">
      <w:pPr>
        <w:pStyle w:val="Bodytext20"/>
        <w:shd w:val="clear" w:color="auto" w:fill="auto"/>
        <w:ind w:left="20" w:right="3940"/>
      </w:pPr>
    </w:p>
    <w:p w14:paraId="14DCF324" w14:textId="347F0460" w:rsidR="00FE1F4D" w:rsidRDefault="00CB6DA8" w:rsidP="00CF626C">
      <w:pPr>
        <w:pStyle w:val="Bodytext20"/>
        <w:shd w:val="clear" w:color="auto" w:fill="auto"/>
        <w:ind w:left="20" w:right="3940"/>
      </w:pPr>
      <w:r>
        <w:t xml:space="preserve">Кодекс корпоративной этики и служебного поведения работников Товарищества с ограниченной ответственностью </w:t>
      </w:r>
      <w:r w:rsidRPr="003D69CE">
        <w:t>«</w:t>
      </w:r>
      <w:r w:rsidR="003D69CE">
        <w:rPr>
          <w:lang w:val="en-US"/>
        </w:rPr>
        <w:t>Eco</w:t>
      </w:r>
      <w:r w:rsidR="003D69CE" w:rsidRPr="003D69CE">
        <w:t xml:space="preserve"> </w:t>
      </w:r>
      <w:r w:rsidR="003D69CE">
        <w:rPr>
          <w:lang w:val="en-US"/>
        </w:rPr>
        <w:t>Almaty</w:t>
      </w:r>
      <w:r>
        <w:t>»</w:t>
      </w:r>
    </w:p>
    <w:p w14:paraId="7AECD6BF" w14:textId="77777777" w:rsidR="00CF626C" w:rsidRDefault="00CF626C" w:rsidP="00CF626C">
      <w:pPr>
        <w:pStyle w:val="1"/>
        <w:shd w:val="clear" w:color="auto" w:fill="auto"/>
        <w:ind w:left="20" w:right="20" w:firstLine="700"/>
      </w:pPr>
    </w:p>
    <w:p w14:paraId="7B686FE3" w14:textId="5DCD9FF9" w:rsidR="00FE1F4D" w:rsidRDefault="00CB6DA8" w:rsidP="00CF626C">
      <w:pPr>
        <w:pStyle w:val="1"/>
        <w:shd w:val="clear" w:color="auto" w:fill="auto"/>
        <w:ind w:left="20" w:right="20" w:firstLine="700"/>
      </w:pPr>
      <w:r>
        <w:t xml:space="preserve">Кодекс корпоративной этики и служебного поведения работников Товарищества с ограниченной ответственностью </w:t>
      </w:r>
      <w:r w:rsidRPr="00CF626C">
        <w:t>«</w:t>
      </w:r>
      <w:r w:rsidR="003D69CE">
        <w:rPr>
          <w:lang w:val="en-US"/>
        </w:rPr>
        <w:t>Eco</w:t>
      </w:r>
      <w:r w:rsidR="003D69CE" w:rsidRPr="003D69CE">
        <w:t xml:space="preserve"> </w:t>
      </w:r>
      <w:r w:rsidR="003D69CE">
        <w:rPr>
          <w:lang w:val="en-US"/>
        </w:rPr>
        <w:t>Almaty</w:t>
      </w:r>
      <w:r>
        <w:t xml:space="preserve">» (далее по тексту — Кодекс) представляет собой свод норм и правил индивидуального и коллективного поведения всех работников Товарищества с ограниченной ответственностью </w:t>
      </w:r>
      <w:r w:rsidRPr="00CF626C">
        <w:t>«</w:t>
      </w:r>
      <w:r w:rsidR="003D69CE">
        <w:rPr>
          <w:lang w:val="en-US"/>
        </w:rPr>
        <w:t>Eco</w:t>
      </w:r>
      <w:r w:rsidR="003D69CE" w:rsidRPr="003D69CE">
        <w:t xml:space="preserve"> </w:t>
      </w:r>
      <w:r w:rsidR="003D69CE">
        <w:rPr>
          <w:lang w:val="en-US"/>
        </w:rPr>
        <w:t>Almaty</w:t>
      </w:r>
      <w:r>
        <w:t>» (далее по тексту - Товарищество), независимо от их профессии и занимаемой должности.</w:t>
      </w:r>
    </w:p>
    <w:p w14:paraId="70994010" w14:textId="77777777" w:rsidR="00FE1F4D" w:rsidRDefault="00CB6DA8" w:rsidP="00CF626C">
      <w:pPr>
        <w:pStyle w:val="1"/>
        <w:shd w:val="clear" w:color="auto" w:fill="auto"/>
        <w:ind w:left="20" w:right="20" w:firstLine="700"/>
      </w:pPr>
      <w:r>
        <w:t>Кодекс разработан в соответствии с действующим законодательством Республики Казахстан, внутренними нормативными документами Товарищества и общепринятыми морально-этическими нормами.</w:t>
      </w:r>
    </w:p>
    <w:p w14:paraId="423B9588" w14:textId="77777777" w:rsidR="00FE1F4D" w:rsidRDefault="00CB6DA8" w:rsidP="00CF626C">
      <w:pPr>
        <w:pStyle w:val="1"/>
        <w:shd w:val="clear" w:color="auto" w:fill="auto"/>
        <w:ind w:left="20" w:firstLine="700"/>
      </w:pPr>
      <w:r>
        <w:t>Кодекс устанавливает основные стандарты поведения работников.</w:t>
      </w:r>
    </w:p>
    <w:p w14:paraId="02E455A8" w14:textId="77777777" w:rsidR="00FE1F4D" w:rsidRDefault="00CB6DA8" w:rsidP="00CF626C">
      <w:pPr>
        <w:pStyle w:val="1"/>
        <w:shd w:val="clear" w:color="auto" w:fill="auto"/>
        <w:ind w:left="20" w:right="20" w:firstLine="700"/>
      </w:pPr>
      <w:r>
        <w:t>Кодекс направлен на развитие единой корпоративной культуры, формирование и поддержание в коллективе вдохновляющей атмосферы доверия, понимая, взаимного уважения и порядочности, при которой каждый работник может рассчитывать на внимание Товарищества к своей личности при выполнении трудовых обязанностей.</w:t>
      </w:r>
    </w:p>
    <w:p w14:paraId="0CB6B9F1" w14:textId="77777777" w:rsidR="00FE1F4D" w:rsidRDefault="00CB6DA8" w:rsidP="00CF626C">
      <w:pPr>
        <w:pStyle w:val="1"/>
        <w:shd w:val="clear" w:color="auto" w:fill="auto"/>
        <w:spacing w:after="364"/>
        <w:ind w:left="20" w:right="20" w:firstLine="700"/>
      </w:pPr>
      <w:r>
        <w:t>Кодекс обеспечивает единообразное понимание и исполнение норм корпоративной этики и служебного поведения всеми работниками, вне зависимости от их профессии и занимаемой должности.</w:t>
      </w:r>
    </w:p>
    <w:p w14:paraId="590816F6" w14:textId="77777777" w:rsidR="00FE1F4D" w:rsidRDefault="00CB6DA8" w:rsidP="00CF626C">
      <w:pPr>
        <w:pStyle w:val="Bodytext20"/>
        <w:numPr>
          <w:ilvl w:val="0"/>
          <w:numId w:val="1"/>
        </w:numPr>
        <w:shd w:val="clear" w:color="auto" w:fill="auto"/>
        <w:tabs>
          <w:tab w:val="left" w:pos="3699"/>
        </w:tabs>
        <w:spacing w:after="307" w:line="240" w:lineRule="exact"/>
        <w:ind w:left="3440"/>
        <w:jc w:val="both"/>
      </w:pPr>
      <w:r>
        <w:t>ОБЩИЕ ПОЛОЖЕНИЯ</w:t>
      </w:r>
    </w:p>
    <w:p w14:paraId="2665C5FC" w14:textId="77777777" w:rsidR="00FE1F4D" w:rsidRDefault="00CB6DA8" w:rsidP="00CF626C">
      <w:pPr>
        <w:pStyle w:val="1"/>
        <w:numPr>
          <w:ilvl w:val="1"/>
          <w:numId w:val="1"/>
        </w:numPr>
        <w:shd w:val="clear" w:color="auto" w:fill="auto"/>
        <w:tabs>
          <w:tab w:val="left" w:pos="582"/>
        </w:tabs>
        <w:ind w:left="20" w:right="20"/>
      </w:pPr>
      <w:r>
        <w:t>Кодекс устанавливает правила делового поведения Товарищества и ее работников, этических норм внутрикорпоративных взаимоотношений, социальной ответственности каждого работника.</w:t>
      </w:r>
    </w:p>
    <w:p w14:paraId="29690AF2" w14:textId="77777777" w:rsidR="00FE1F4D" w:rsidRDefault="00CB6DA8" w:rsidP="00CF626C">
      <w:pPr>
        <w:pStyle w:val="1"/>
        <w:numPr>
          <w:ilvl w:val="1"/>
          <w:numId w:val="1"/>
        </w:numPr>
        <w:shd w:val="clear" w:color="auto" w:fill="auto"/>
        <w:tabs>
          <w:tab w:val="left" w:pos="582"/>
        </w:tabs>
        <w:ind w:left="20" w:right="20"/>
      </w:pPr>
      <w:r>
        <w:t>Положения Кодекса распространяются на всех работников Товарищества, вне зависимости от их занимаемой должности. Работники обязаны ознакомиться с принципами и рекомендациями Кодекса и соблюдать их.</w:t>
      </w:r>
    </w:p>
    <w:p w14:paraId="3AE774BA" w14:textId="0C230F40" w:rsidR="00B13EC8" w:rsidRDefault="00CB6DA8" w:rsidP="00B13EC8">
      <w:pPr>
        <w:pStyle w:val="1"/>
        <w:numPr>
          <w:ilvl w:val="1"/>
          <w:numId w:val="1"/>
        </w:numPr>
        <w:shd w:val="clear" w:color="auto" w:fill="auto"/>
        <w:tabs>
          <w:tab w:val="left" w:pos="582"/>
        </w:tabs>
        <w:ind w:left="20" w:right="20"/>
      </w:pPr>
      <w:r>
        <w:t xml:space="preserve">Контроль за соблюдением Кодекса возлагается на </w:t>
      </w:r>
      <w:r w:rsidR="00F056DF">
        <w:t>административно-правовой департамент</w:t>
      </w:r>
      <w:r>
        <w:t>, а в структурных подразделениях - на руководителей таких структурных подразделений.</w:t>
      </w:r>
      <w:r w:rsidR="00B13EC8">
        <w:t xml:space="preserve"> </w:t>
      </w:r>
    </w:p>
    <w:p w14:paraId="19114BA1" w14:textId="1C6C913A" w:rsidR="00FE1F4D" w:rsidRDefault="00CB6DA8" w:rsidP="00B13EC8">
      <w:pPr>
        <w:pStyle w:val="1"/>
        <w:numPr>
          <w:ilvl w:val="1"/>
          <w:numId w:val="1"/>
        </w:numPr>
        <w:shd w:val="clear" w:color="auto" w:fill="auto"/>
        <w:tabs>
          <w:tab w:val="left" w:pos="582"/>
        </w:tabs>
        <w:ind w:left="20" w:right="20"/>
      </w:pPr>
      <w:r>
        <w:t xml:space="preserve">Все вопросы, связанные с применением Кодекса в структурном подразделении, решаются руководителем структурного подразделения совместно или по согласованию с коллективом, а также </w:t>
      </w:r>
      <w:r w:rsidR="00F056DF">
        <w:t>административно-правовым департаментом</w:t>
      </w:r>
      <w:r>
        <w:t>.</w:t>
      </w:r>
    </w:p>
    <w:p w14:paraId="478F14FD" w14:textId="77777777" w:rsidR="00FE1F4D" w:rsidRDefault="00CB6DA8" w:rsidP="00B13EC8">
      <w:pPr>
        <w:pStyle w:val="Bodytext20"/>
        <w:numPr>
          <w:ilvl w:val="0"/>
          <w:numId w:val="1"/>
        </w:numPr>
        <w:shd w:val="clear" w:color="auto" w:fill="auto"/>
        <w:tabs>
          <w:tab w:val="left" w:pos="3699"/>
        </w:tabs>
        <w:spacing w:after="307" w:line="240" w:lineRule="exact"/>
        <w:ind w:left="3440"/>
        <w:jc w:val="both"/>
      </w:pPr>
      <w:bookmarkStart w:id="0" w:name="bookmark0"/>
      <w:r>
        <w:lastRenderedPageBreak/>
        <w:t>ЦЕННОСТИ И ПРИНЦИПЫ КОРПОРАТИВНОЙ ЭТИКИ</w:t>
      </w:r>
      <w:bookmarkEnd w:id="0"/>
    </w:p>
    <w:p w14:paraId="5724FBE9" w14:textId="77777777" w:rsidR="00FE1F4D" w:rsidRDefault="00CB6DA8" w:rsidP="00CF626C">
      <w:pPr>
        <w:pStyle w:val="1"/>
        <w:numPr>
          <w:ilvl w:val="1"/>
          <w:numId w:val="1"/>
        </w:numPr>
        <w:shd w:val="clear" w:color="auto" w:fill="auto"/>
        <w:tabs>
          <w:tab w:val="left" w:pos="706"/>
        </w:tabs>
        <w:ind w:left="20" w:right="20"/>
      </w:pPr>
      <w:r>
        <w:t>Основополагающими корпоративными ценностями, на основе которых формируется деятельность Товарищества, являются порядочность, надежность и профессионализм работников, эффективность их труда, уважение по отношению друг к другу, и к деловым партнерам Товарищества (поставщикам и потребителям).</w:t>
      </w:r>
    </w:p>
    <w:p w14:paraId="115FBFF0" w14:textId="77777777" w:rsidR="00B13EC8" w:rsidRDefault="00CB6DA8" w:rsidP="00F056DF">
      <w:pPr>
        <w:pStyle w:val="1"/>
        <w:numPr>
          <w:ilvl w:val="1"/>
          <w:numId w:val="1"/>
        </w:numPr>
        <w:shd w:val="clear" w:color="auto" w:fill="auto"/>
        <w:tabs>
          <w:tab w:val="left" w:pos="706"/>
        </w:tabs>
        <w:ind w:left="20" w:right="20"/>
      </w:pPr>
      <w:bookmarkStart w:id="1" w:name="bookmark1"/>
      <w:r w:rsidRPr="00F056DF">
        <w:rPr>
          <w:b/>
          <w:bCs/>
        </w:rPr>
        <w:t>Товарищество ценит</w:t>
      </w:r>
      <w:r>
        <w:t>:</w:t>
      </w:r>
      <w:bookmarkEnd w:id="1"/>
    </w:p>
    <w:p w14:paraId="116B07E7" w14:textId="27EEDB4C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706"/>
        </w:tabs>
        <w:ind w:left="20"/>
      </w:pPr>
      <w:r w:rsidRPr="00F056DF">
        <w:rPr>
          <w:b/>
          <w:bCs/>
        </w:rPr>
        <w:t>Честность</w:t>
      </w:r>
      <w:r w:rsidRPr="00F056DF">
        <w:t xml:space="preserve"> </w:t>
      </w:r>
      <w:r>
        <w:t>в отношениях с партнерами по бизнесу и коллегами;</w:t>
      </w:r>
    </w:p>
    <w:p w14:paraId="521AE250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706"/>
        </w:tabs>
        <w:ind w:left="20"/>
      </w:pPr>
      <w:r>
        <w:rPr>
          <w:rStyle w:val="BodytextBoldSpacing0pt"/>
        </w:rPr>
        <w:t xml:space="preserve">Доверие </w:t>
      </w:r>
      <w:r>
        <w:t>- осуществляем деятельность на основе доверительных отношений;</w:t>
      </w:r>
    </w:p>
    <w:p w14:paraId="6C68F625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706"/>
        </w:tabs>
        <w:ind w:left="20"/>
      </w:pPr>
      <w:r>
        <w:rPr>
          <w:rStyle w:val="BodytextBoldSpacing0pt"/>
        </w:rPr>
        <w:t xml:space="preserve">Ответственность </w:t>
      </w:r>
      <w:r>
        <w:t>- гарантия качества деятельности Товарищества;</w:t>
      </w:r>
    </w:p>
    <w:p w14:paraId="11B7D68A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706"/>
        </w:tabs>
        <w:ind w:left="20" w:right="20"/>
      </w:pPr>
      <w:r>
        <w:rPr>
          <w:rStyle w:val="BodytextBoldSpacing0pt"/>
        </w:rPr>
        <w:t xml:space="preserve">Уважение личности </w:t>
      </w:r>
      <w:r>
        <w:t>позволяет нам привлекать и удерживать талантливых работников;</w:t>
      </w:r>
    </w:p>
    <w:p w14:paraId="54AE3197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706"/>
        </w:tabs>
        <w:ind w:left="20"/>
      </w:pPr>
      <w:r>
        <w:rPr>
          <w:rStyle w:val="BodytextBoldSpacing0pt"/>
        </w:rPr>
        <w:t xml:space="preserve">Справедливость </w:t>
      </w:r>
      <w:r>
        <w:t>- этичное отношение к работникам и иным лицам;</w:t>
      </w:r>
    </w:p>
    <w:p w14:paraId="39B1564E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706"/>
        </w:tabs>
        <w:ind w:left="20" w:right="20"/>
      </w:pPr>
      <w:r>
        <w:rPr>
          <w:rStyle w:val="BodytextBoldSpacing0pt"/>
        </w:rPr>
        <w:t xml:space="preserve">Профессионализм </w:t>
      </w:r>
      <w:r>
        <w:t>- осуществляем подбор квалифицированных работников на основе прозрачности и создает необходимые условия для своих работников, позволяющие повысить уровень профессиональных знаний и навыков, реализовать свои профессиональные, творческие способности, развивать потенциал, иметь перспективу карьерного роста;</w:t>
      </w:r>
    </w:p>
    <w:p w14:paraId="6348D01E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706"/>
        </w:tabs>
        <w:ind w:left="20" w:right="20"/>
      </w:pPr>
      <w:r>
        <w:rPr>
          <w:rStyle w:val="BodytextBoldSpacing0pt"/>
        </w:rPr>
        <w:t xml:space="preserve">Командный дух </w:t>
      </w:r>
      <w:r>
        <w:t xml:space="preserve">- в Товариществе существуют четко выстроенные рабочие отношения. Каждый работник отвечает за свой участок работы, и от того, как он ее выполнит, зависит общий результат. Все члены команды находятся в тесной взаимозависимости, недостатки навыков одного человека могут компенсироваться общими командными умениями и усилиями. Командный дух </w:t>
      </w:r>
      <w:proofErr w:type="gramStart"/>
      <w:r>
        <w:t>- это</w:t>
      </w:r>
      <w:proofErr w:type="gramEnd"/>
      <w:r>
        <w:t xml:space="preserve"> сотрудничество, взаимовыручка, взаимозаменяемость и поддержка для достижения более высоких результатов от совместной деятельности.</w:t>
      </w:r>
    </w:p>
    <w:p w14:paraId="7B64EA4F" w14:textId="77777777" w:rsidR="00FE1F4D" w:rsidRDefault="00CB6DA8" w:rsidP="00F056DF">
      <w:pPr>
        <w:pStyle w:val="Heading20"/>
        <w:numPr>
          <w:ilvl w:val="1"/>
          <w:numId w:val="1"/>
        </w:numPr>
        <w:shd w:val="clear" w:color="auto" w:fill="auto"/>
        <w:tabs>
          <w:tab w:val="left" w:pos="706"/>
        </w:tabs>
        <w:spacing w:before="0" w:after="0"/>
        <w:ind w:left="20" w:right="20" w:firstLine="0"/>
        <w:jc w:val="both"/>
      </w:pPr>
      <w:bookmarkStart w:id="2" w:name="bookmark2"/>
      <w:r>
        <w:t>При осуществлении своей деятельности, Товарищество руководствуется следующими принципами деловой этики:</w:t>
      </w:r>
      <w:bookmarkEnd w:id="2"/>
    </w:p>
    <w:p w14:paraId="697DC99D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706"/>
        </w:tabs>
        <w:ind w:left="20" w:right="20"/>
      </w:pPr>
      <w:r>
        <w:rPr>
          <w:rStyle w:val="BodytextBoldSpacing0pt"/>
        </w:rPr>
        <w:t xml:space="preserve">Законность. </w:t>
      </w:r>
      <w:r>
        <w:t>При осуществлении своей деятельности Товарищество соблюдает нормы законодательства Республики Казахстан, выполняет законные решения Единственного участника, Наблюдательного совета, законные требования государственных органов, вступившие в силу решения суда и ожидает исполнения закона своими работниками при выполнении своих должностных обязанностей;</w:t>
      </w:r>
    </w:p>
    <w:p w14:paraId="19AC820D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ind w:left="20" w:right="20"/>
      </w:pPr>
      <w:r>
        <w:t xml:space="preserve"> </w:t>
      </w:r>
      <w:r>
        <w:rPr>
          <w:rStyle w:val="BodytextBoldSpacing0pt"/>
        </w:rPr>
        <w:t xml:space="preserve">Ответственность. </w:t>
      </w:r>
      <w:r>
        <w:t>Товарищество несет ответственность по принятым обязательствам, установленным требованиями законодательства Республики Казахстан, договорных отношений, морально-нравственных принципов. Кроме того, Товарищество осознает свою социальную ответственность перед государством и общественностью.</w:t>
      </w:r>
    </w:p>
    <w:p w14:paraId="0A05E36D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706"/>
        </w:tabs>
        <w:ind w:left="20" w:right="20"/>
      </w:pPr>
      <w:r>
        <w:rPr>
          <w:rStyle w:val="BodytextBoldSpacing0pt"/>
        </w:rPr>
        <w:t xml:space="preserve">Конфиденциальность. </w:t>
      </w:r>
      <w:r>
        <w:t>Товарищество обеспечивает сохранение внутренней (служебной) информации и принимает все меры к защите конфиденциальной информации в соответствии с законодательством и внутренними документами.</w:t>
      </w:r>
    </w:p>
    <w:p w14:paraId="5B4CED50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859"/>
        </w:tabs>
        <w:ind w:left="40" w:right="40"/>
      </w:pPr>
      <w:r>
        <w:rPr>
          <w:rStyle w:val="BodytextBoldSpacing0pt"/>
        </w:rPr>
        <w:t xml:space="preserve">Прозрачность. </w:t>
      </w:r>
      <w:r>
        <w:t>Товарищество стремится к максимальной прозрачности (открытости) своей деятельности и предоставляет надежную информацию о себе, своей деятельности, достижениях и результатах. Раскрытие информации призвано обеспечить создание благоприятного имиджа и положительной деловой репутации Товарищества.</w:t>
      </w:r>
    </w:p>
    <w:p w14:paraId="31390A34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859"/>
        </w:tabs>
        <w:spacing w:after="364"/>
        <w:ind w:left="40" w:right="40"/>
      </w:pPr>
      <w:r>
        <w:rPr>
          <w:rStyle w:val="BodytextBoldSpacing0pt"/>
        </w:rPr>
        <w:lastRenderedPageBreak/>
        <w:t xml:space="preserve">Уважение человеческой личности. </w:t>
      </w:r>
      <w:r>
        <w:t>Работники Товарищества имеют право на честное и справедливое отношение, независимо от расы, национальности, языка общения, политических и религиозных убеждений, половой и культурной принадлежности. В отношении с коллективом, вне зависимости от занимаемой должности, деловыми партнерами Товарищества (поставщикам и потребителям) и иными лицами, работники Товарищества проявляют уважение и соблюдение этических норм.</w:t>
      </w:r>
    </w:p>
    <w:p w14:paraId="74493532" w14:textId="77777777" w:rsidR="00FE1F4D" w:rsidRDefault="00CB6DA8" w:rsidP="00F056DF">
      <w:pPr>
        <w:pStyle w:val="Heading20"/>
        <w:numPr>
          <w:ilvl w:val="0"/>
          <w:numId w:val="1"/>
        </w:numPr>
        <w:shd w:val="clear" w:color="auto" w:fill="auto"/>
        <w:tabs>
          <w:tab w:val="left" w:pos="1328"/>
        </w:tabs>
        <w:spacing w:before="0" w:after="11" w:line="240" w:lineRule="exact"/>
        <w:ind w:left="1040" w:firstLine="0"/>
        <w:jc w:val="both"/>
      </w:pPr>
      <w:bookmarkStart w:id="3" w:name="bookmark3"/>
      <w:r>
        <w:t>ЭТИЧЕСКИЕ НОРМЫ ДЕЛОВЫХ ВЗАИМООТНОШЕНИЙ</w:t>
      </w:r>
      <w:bookmarkEnd w:id="3"/>
    </w:p>
    <w:p w14:paraId="378AA3DE" w14:textId="77777777" w:rsidR="00FE1F4D" w:rsidRDefault="00CB6DA8" w:rsidP="00CF626C">
      <w:pPr>
        <w:pStyle w:val="Heading20"/>
        <w:shd w:val="clear" w:color="auto" w:fill="auto"/>
        <w:spacing w:before="0" w:line="240" w:lineRule="exact"/>
        <w:ind w:left="20" w:firstLine="0"/>
        <w:jc w:val="center"/>
      </w:pPr>
      <w:bookmarkStart w:id="4" w:name="bookmark4"/>
      <w:r>
        <w:t>В КОЛЛЕКТИВЕ</w:t>
      </w:r>
      <w:bookmarkEnd w:id="4"/>
    </w:p>
    <w:p w14:paraId="5CBD5A48" w14:textId="77777777" w:rsidR="00FE1F4D" w:rsidRDefault="00CB6DA8" w:rsidP="00F056DF">
      <w:pPr>
        <w:pStyle w:val="Heading20"/>
        <w:numPr>
          <w:ilvl w:val="1"/>
          <w:numId w:val="1"/>
        </w:numPr>
        <w:shd w:val="clear" w:color="auto" w:fill="auto"/>
        <w:tabs>
          <w:tab w:val="left" w:pos="859"/>
        </w:tabs>
        <w:spacing w:before="0" w:after="0"/>
        <w:ind w:left="40" w:right="40" w:firstLine="0"/>
        <w:jc w:val="both"/>
      </w:pPr>
      <w:bookmarkStart w:id="5" w:name="bookmark5"/>
      <w:r>
        <w:t>Работники Товарищества, вне зависимости от занимаемой должности, обязаны:</w:t>
      </w:r>
      <w:bookmarkEnd w:id="5"/>
    </w:p>
    <w:p w14:paraId="673D65CE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859"/>
        </w:tabs>
        <w:ind w:left="40"/>
      </w:pPr>
      <w:r>
        <w:t>уважительно относиться к государственным символам Республики Казахстан;</w:t>
      </w:r>
    </w:p>
    <w:p w14:paraId="39776E06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859"/>
        </w:tabs>
        <w:ind w:left="40" w:right="40"/>
      </w:pPr>
      <w:r>
        <w:t>соблюдать общепринятые морально-этические нормы, уважительно относиться к государственному языку и другим языкам, традициям и обычаям всех народов;</w:t>
      </w:r>
    </w:p>
    <w:p w14:paraId="35C49C05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859"/>
        </w:tabs>
        <w:ind w:left="40" w:right="40"/>
      </w:pPr>
      <w:r>
        <w:t>прилагать все усилия для высокопрофессиональной работы, бережно относиться к имуществу Товарищества, рационально и эффективно использовать его;</w:t>
      </w:r>
    </w:p>
    <w:p w14:paraId="52A23C5D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859"/>
        </w:tabs>
        <w:ind w:left="40" w:right="40"/>
      </w:pPr>
      <w:r>
        <w:t>своим отношением к работе и поведением способствовать созданию устойчивой и позитивной обстановки в коллективе;</w:t>
      </w:r>
    </w:p>
    <w:p w14:paraId="34F29FBE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859"/>
        </w:tabs>
        <w:ind w:left="40"/>
      </w:pPr>
      <w:r>
        <w:t>быть вежливыми и корректными;</w:t>
      </w:r>
    </w:p>
    <w:p w14:paraId="5AE6FB56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859"/>
        </w:tabs>
        <w:ind w:left="40"/>
      </w:pPr>
      <w:r>
        <w:t>быть нетерпимыми к безразличию и грубости;</w:t>
      </w:r>
    </w:p>
    <w:p w14:paraId="6A44FEBC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859"/>
        </w:tabs>
        <w:ind w:left="40"/>
      </w:pPr>
      <w:r>
        <w:t>оказывать поддержку и помощь коллегам;</w:t>
      </w:r>
    </w:p>
    <w:p w14:paraId="73ED7319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859"/>
        </w:tabs>
        <w:ind w:left="40"/>
      </w:pPr>
      <w:r>
        <w:t>быть внимательными к чужому мнению;</w:t>
      </w:r>
    </w:p>
    <w:p w14:paraId="77656922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859"/>
        </w:tabs>
        <w:ind w:left="40"/>
      </w:pPr>
      <w:r>
        <w:t>обеспечивать единство слова и дела. Выполнять обещания;</w:t>
      </w:r>
    </w:p>
    <w:p w14:paraId="087F42A7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859"/>
        </w:tabs>
        <w:ind w:left="40"/>
      </w:pPr>
      <w:r>
        <w:t>не скрывать/признавать свои ошибки;</w:t>
      </w:r>
    </w:p>
    <w:p w14:paraId="152CB98B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859"/>
        </w:tabs>
        <w:ind w:left="40" w:right="40"/>
      </w:pPr>
      <w:r>
        <w:t>вести себя так, чтобы не допускать ситуации, в которой возможно возникновение Конфликта интересов, ни в отношении себя (или связанных с собой лиц), ни в отношениях других;</w:t>
      </w:r>
    </w:p>
    <w:p w14:paraId="6FD6B7CD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859"/>
        </w:tabs>
        <w:ind w:left="40" w:right="40"/>
      </w:pPr>
      <w:r>
        <w:t>не допускать высказываний личного субъективного мнения относительно других работников и не давать личностные оценки правильности или неправильности действий других работников;</w:t>
      </w:r>
    </w:p>
    <w:p w14:paraId="1B56170E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859"/>
        </w:tabs>
        <w:ind w:left="40" w:right="40"/>
      </w:pPr>
      <w:r>
        <w:t>своевременно предоставлять друг другу достоверную информацию, без нарушения норм конфиденциальности и с учетом требований внутренних документов Товарищества;</w:t>
      </w:r>
    </w:p>
    <w:p w14:paraId="50BF36FF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859"/>
        </w:tabs>
        <w:ind w:left="40" w:right="40"/>
      </w:pPr>
      <w:r>
        <w:t>не допускать публичных выступлений, высказываний или интервью на любые темы от имени Товарищества без прямо предоставленных полномочий или прямого поручения руководства Товарищества;</w:t>
      </w:r>
    </w:p>
    <w:p w14:paraId="52ADB658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859"/>
        </w:tabs>
        <w:ind w:left="40"/>
      </w:pPr>
      <w:r>
        <w:t>проявлять уважение и бережно относится к окружающей среде;</w:t>
      </w:r>
    </w:p>
    <w:p w14:paraId="51397355" w14:textId="77777777" w:rsidR="00B13EC8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859"/>
        </w:tabs>
        <w:spacing w:line="240" w:lineRule="exact"/>
        <w:ind w:left="20" w:right="40"/>
        <w:jc w:val="center"/>
      </w:pPr>
      <w:r>
        <w:t>внимательно изучить, понять и добросовестно следовать требованиям Кодекса</w:t>
      </w:r>
    </w:p>
    <w:p w14:paraId="3590EBC9" w14:textId="1668E582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859"/>
        </w:tabs>
        <w:spacing w:line="240" w:lineRule="exact"/>
        <w:ind w:left="20" w:right="40"/>
        <w:jc w:val="center"/>
      </w:pPr>
      <w:r>
        <w:t>нести ответственность за принятые на себя обязательства;</w:t>
      </w:r>
    </w:p>
    <w:p w14:paraId="13B258E9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758"/>
        </w:tabs>
        <w:ind w:left="20" w:right="40"/>
      </w:pPr>
      <w:r>
        <w:t xml:space="preserve">при исполнении должностных обязанностей руководствоваться интересами </w:t>
      </w:r>
      <w:r>
        <w:lastRenderedPageBreak/>
        <w:t>Товарищества, а не личными отношениями или персональной выгодой;</w:t>
      </w:r>
    </w:p>
    <w:p w14:paraId="3C09A2C9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755"/>
        </w:tabs>
        <w:ind w:left="20" w:right="40"/>
      </w:pPr>
      <w:r>
        <w:t>оказывать содействие при проведении расследовании по вопросам нарушения принципов корпоративной этики и правил поведения;</w:t>
      </w:r>
    </w:p>
    <w:p w14:paraId="58B6BF14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755"/>
        </w:tabs>
        <w:ind w:left="20" w:right="40"/>
      </w:pPr>
      <w:r>
        <w:t>не допускать и не учувствовать в проведении незаконных (несанкционированных) забастовок, акций протеста и т.д.;</w:t>
      </w:r>
    </w:p>
    <w:p w14:paraId="75CD35BC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755"/>
        </w:tabs>
        <w:ind w:left="20" w:right="40"/>
      </w:pPr>
      <w:r>
        <w:t>поддерживать чистоту и порядок на своем рабочем месте, а также хранить все рабочие материалы в надлежащем состоянии.</w:t>
      </w:r>
    </w:p>
    <w:p w14:paraId="5C935479" w14:textId="77777777" w:rsidR="00FE1F4D" w:rsidRDefault="00CB6DA8" w:rsidP="00F056DF">
      <w:pPr>
        <w:pStyle w:val="Heading20"/>
        <w:numPr>
          <w:ilvl w:val="1"/>
          <w:numId w:val="1"/>
        </w:numPr>
        <w:shd w:val="clear" w:color="auto" w:fill="auto"/>
        <w:tabs>
          <w:tab w:val="left" w:pos="745"/>
        </w:tabs>
        <w:spacing w:before="0" w:after="0"/>
        <w:ind w:left="20" w:firstLine="0"/>
        <w:jc w:val="both"/>
      </w:pPr>
      <w:bookmarkStart w:id="6" w:name="bookmark6"/>
      <w:r>
        <w:t>Работники, занимающие руководящие должности, обязаны:</w:t>
      </w:r>
      <w:bookmarkEnd w:id="6"/>
    </w:p>
    <w:p w14:paraId="1B1C8472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745"/>
        </w:tabs>
        <w:ind w:left="20" w:right="40"/>
      </w:pPr>
      <w:r>
        <w:t>принимать управленческие решения на принципах прозрачности и беспристрастности с учетом основополагающих ценностей и принципов Кодекса;</w:t>
      </w:r>
    </w:p>
    <w:p w14:paraId="3011BEC4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745"/>
        </w:tabs>
        <w:ind w:left="20" w:right="40"/>
      </w:pPr>
      <w:r>
        <w:t>нести предусмотренную действующим законодательством Республики Казахстан и внутренними документами Товарищества ответственность за реализацию задач, поставленных перед ними;</w:t>
      </w:r>
    </w:p>
    <w:p w14:paraId="33D02545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745"/>
        </w:tabs>
        <w:ind w:left="20" w:right="40"/>
      </w:pPr>
      <w:r>
        <w:t>личным примером показывать приверженность требованиям Кодекса и поощрять их соблюдение;</w:t>
      </w:r>
    </w:p>
    <w:p w14:paraId="53328728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745"/>
        </w:tabs>
        <w:ind w:left="20" w:right="40"/>
      </w:pPr>
      <w:r>
        <w:t>уделять время созданию корпоративного духа среди подчиненных, сплочению коллектива в команду, объединенную общей миссией, ценностями и принципами Товарищества;</w:t>
      </w:r>
    </w:p>
    <w:p w14:paraId="5477E11F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745"/>
        </w:tabs>
        <w:ind w:left="20" w:right="40"/>
      </w:pPr>
      <w:r>
        <w:t>ставить четкие задачи подчиненным и при необходимости сопровождающиеся максимально точными инструкциями;</w:t>
      </w:r>
    </w:p>
    <w:p w14:paraId="16044911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745"/>
        </w:tabs>
        <w:ind w:left="20" w:right="40"/>
      </w:pPr>
      <w:r>
        <w:t>обеспечить открытый и постоянный доступ к информации, необходимой работникам для выполнения своей работы;</w:t>
      </w:r>
    </w:p>
    <w:p w14:paraId="3D73CCBF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745"/>
        </w:tabs>
        <w:ind w:left="20"/>
      </w:pPr>
      <w:r>
        <w:t>консультировать и наставлять работников;</w:t>
      </w:r>
    </w:p>
    <w:p w14:paraId="1E827E60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745"/>
        </w:tabs>
        <w:ind w:left="20" w:right="40"/>
      </w:pPr>
      <w:r>
        <w:t>не допускать принижения статуса работников ни при каких условиях, в том числе не ущемлять честь и достоинство подчиненных работников.</w:t>
      </w:r>
    </w:p>
    <w:p w14:paraId="0F36EB31" w14:textId="77777777" w:rsidR="00FE1F4D" w:rsidRDefault="00CB6DA8" w:rsidP="00F056DF">
      <w:pPr>
        <w:pStyle w:val="Heading20"/>
        <w:numPr>
          <w:ilvl w:val="1"/>
          <w:numId w:val="1"/>
        </w:numPr>
        <w:shd w:val="clear" w:color="auto" w:fill="auto"/>
        <w:tabs>
          <w:tab w:val="left" w:pos="745"/>
        </w:tabs>
        <w:spacing w:before="0" w:after="0"/>
        <w:ind w:left="20" w:right="40" w:firstLine="0"/>
        <w:jc w:val="both"/>
      </w:pPr>
      <w:bookmarkStart w:id="7" w:name="bookmark7"/>
      <w:r>
        <w:t>Руководителям рекомендуется соблюдать следующие нормы и правила делового этикета:</w:t>
      </w:r>
      <w:bookmarkEnd w:id="7"/>
    </w:p>
    <w:p w14:paraId="48E960C3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745"/>
        </w:tabs>
        <w:ind w:left="20"/>
      </w:pPr>
      <w:r>
        <w:t>не критиковать работников в присутствии других работников,</w:t>
      </w:r>
    </w:p>
    <w:p w14:paraId="3C31E7E4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745"/>
        </w:tabs>
        <w:ind w:left="20" w:right="40"/>
      </w:pPr>
      <w:r>
        <w:t>уметь признавать перед подчиненными свои ошибки и не преследовать их за конструктивную критику в свой адрес.</w:t>
      </w:r>
    </w:p>
    <w:p w14:paraId="6199E181" w14:textId="77777777" w:rsidR="00FE1F4D" w:rsidRDefault="00CB6DA8" w:rsidP="00F056DF">
      <w:pPr>
        <w:pStyle w:val="Heading20"/>
        <w:numPr>
          <w:ilvl w:val="1"/>
          <w:numId w:val="1"/>
        </w:numPr>
        <w:shd w:val="clear" w:color="auto" w:fill="auto"/>
        <w:tabs>
          <w:tab w:val="left" w:pos="745"/>
        </w:tabs>
        <w:spacing w:before="0" w:after="0"/>
        <w:ind w:left="20" w:firstLine="0"/>
        <w:jc w:val="both"/>
      </w:pPr>
      <w:bookmarkStart w:id="8" w:name="bookmark8"/>
      <w:r>
        <w:t>Работники вне зависимости от занимаемой должности, не вправе</w:t>
      </w:r>
      <w:bookmarkEnd w:id="8"/>
    </w:p>
    <w:p w14:paraId="676CFD3C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745"/>
        </w:tabs>
        <w:ind w:left="20" w:right="40"/>
      </w:pPr>
      <w:r>
        <w:t>принимать вознаграждение от юридических и физических лиц в виде денег, услуг и в иных формах за исполнение своих функциональных обязанностей;</w:t>
      </w:r>
    </w:p>
    <w:p w14:paraId="5B3BCBCD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745"/>
        </w:tabs>
        <w:ind w:left="20" w:right="40"/>
      </w:pPr>
      <w:r>
        <w:t>подарки или услуги от юридических и физических лиц. Зависимых от них по работе, за исключением символических знаков внимания в соответствии с общепринятыми нормами вежливости и гостеприимства или при проведении протокольных и иных официальных мероприятий.</w:t>
      </w:r>
    </w:p>
    <w:p w14:paraId="07BBDA26" w14:textId="77777777" w:rsidR="00B13EC8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745"/>
        </w:tabs>
        <w:ind w:left="20" w:right="40"/>
      </w:pPr>
      <w:r>
        <w:t>Руководство Товарищества создает условия работы, которые исключают агрессию, дискриминацию, запугивание и устрашение. Каждый работник, столкнувшийся с подобным явлением, имеет право сообщать об этом своему непосредственному руководителю, для разрешения подобных конфликтов.</w:t>
      </w:r>
      <w:bookmarkStart w:id="9" w:name="bookmark9"/>
    </w:p>
    <w:p w14:paraId="0FF3B3EA" w14:textId="77777777" w:rsidR="00B13EC8" w:rsidRDefault="00B13EC8" w:rsidP="00B13EC8">
      <w:pPr>
        <w:pStyle w:val="1"/>
        <w:shd w:val="clear" w:color="auto" w:fill="auto"/>
        <w:tabs>
          <w:tab w:val="left" w:pos="745"/>
        </w:tabs>
        <w:ind w:left="20" w:right="40"/>
      </w:pPr>
    </w:p>
    <w:p w14:paraId="301B82C1" w14:textId="17328242" w:rsidR="00FE1F4D" w:rsidRPr="00B13EC8" w:rsidRDefault="00CB6DA8" w:rsidP="00F056DF">
      <w:pPr>
        <w:pStyle w:val="1"/>
        <w:numPr>
          <w:ilvl w:val="0"/>
          <w:numId w:val="1"/>
        </w:numPr>
        <w:shd w:val="clear" w:color="auto" w:fill="auto"/>
        <w:tabs>
          <w:tab w:val="left" w:pos="745"/>
          <w:tab w:val="left" w:pos="1362"/>
        </w:tabs>
        <w:ind w:left="1600" w:right="1140" w:hanging="580"/>
        <w:rPr>
          <w:b/>
          <w:bCs/>
          <w:spacing w:val="8"/>
        </w:rPr>
      </w:pPr>
      <w:r w:rsidRPr="00B13EC8">
        <w:rPr>
          <w:b/>
          <w:bCs/>
          <w:spacing w:val="8"/>
        </w:rPr>
        <w:t xml:space="preserve">ЭТИЧЕСКИЕ НОРМЫ </w:t>
      </w:r>
      <w:proofErr w:type="gramStart"/>
      <w:r w:rsidRPr="00B13EC8">
        <w:rPr>
          <w:b/>
          <w:bCs/>
          <w:spacing w:val="8"/>
        </w:rPr>
        <w:t>ДЕЛОВЫХ ВЗАИМООТНОШЕНИЙ С УЧАСТНИКОМ</w:t>
      </w:r>
      <w:proofErr w:type="gramEnd"/>
      <w:r w:rsidRPr="00B13EC8">
        <w:rPr>
          <w:b/>
          <w:bCs/>
          <w:spacing w:val="8"/>
        </w:rPr>
        <w:t xml:space="preserve"> И НАБЛЮДАТЕЛЬНЫМ СОВЕТОМ</w:t>
      </w:r>
      <w:bookmarkEnd w:id="9"/>
    </w:p>
    <w:p w14:paraId="2A73F0F8" w14:textId="77777777" w:rsidR="00FE1F4D" w:rsidRDefault="00CB6DA8" w:rsidP="00F056DF">
      <w:pPr>
        <w:pStyle w:val="1"/>
        <w:numPr>
          <w:ilvl w:val="1"/>
          <w:numId w:val="1"/>
        </w:numPr>
        <w:shd w:val="clear" w:color="auto" w:fill="auto"/>
        <w:tabs>
          <w:tab w:val="left" w:pos="599"/>
        </w:tabs>
        <w:ind w:left="40" w:right="40"/>
      </w:pPr>
      <w:r>
        <w:lastRenderedPageBreak/>
        <w:t>Взаимоотношения с Участником Товарищества, а также Наблюдательным советом (членами наблюдательного совета) основаны на принципах прозрачности, подотчетности и ответственности в соответствии с требованиями действующего законодательства Республики, Устава и иных внутренних документов Товарищества.</w:t>
      </w:r>
    </w:p>
    <w:p w14:paraId="3CF01F2E" w14:textId="77777777" w:rsidR="00FE1F4D" w:rsidRDefault="00CB6DA8" w:rsidP="00F056DF">
      <w:pPr>
        <w:pStyle w:val="1"/>
        <w:numPr>
          <w:ilvl w:val="1"/>
          <w:numId w:val="1"/>
        </w:numPr>
        <w:shd w:val="clear" w:color="auto" w:fill="auto"/>
        <w:tabs>
          <w:tab w:val="left" w:pos="599"/>
        </w:tabs>
        <w:spacing w:line="328" w:lineRule="exact"/>
        <w:ind w:left="40" w:right="40"/>
      </w:pPr>
      <w:r>
        <w:t>Товарищество четко соблюдает установленные процедуры в отношениях с Участником Товарищества, а также Наблюдательным советом (членами наблюдательного совета).</w:t>
      </w:r>
    </w:p>
    <w:p w14:paraId="62E8ED51" w14:textId="77777777" w:rsidR="00FE1F4D" w:rsidRDefault="00CB6DA8" w:rsidP="00F056DF">
      <w:pPr>
        <w:pStyle w:val="1"/>
        <w:numPr>
          <w:ilvl w:val="1"/>
          <w:numId w:val="1"/>
        </w:numPr>
        <w:shd w:val="clear" w:color="auto" w:fill="auto"/>
        <w:tabs>
          <w:tab w:val="left" w:pos="599"/>
        </w:tabs>
        <w:spacing w:after="297"/>
        <w:ind w:left="40" w:right="40"/>
      </w:pPr>
      <w:r>
        <w:t>Порядок обмена информацией между Товариществом и Участником Товарищества, а также Наблюдательным советом (членами наблюдательного совета) регулируется законодательством Республики Казахстан, Уставом и внутренними нормативными документами Товарищества.</w:t>
      </w:r>
    </w:p>
    <w:p w14:paraId="1CE532D1" w14:textId="77777777" w:rsidR="00FE1F4D" w:rsidRDefault="00CB6DA8" w:rsidP="00F056DF">
      <w:pPr>
        <w:pStyle w:val="Heading10"/>
        <w:numPr>
          <w:ilvl w:val="0"/>
          <w:numId w:val="1"/>
        </w:numPr>
        <w:shd w:val="clear" w:color="auto" w:fill="auto"/>
        <w:tabs>
          <w:tab w:val="left" w:pos="1362"/>
        </w:tabs>
        <w:spacing w:after="303" w:line="324" w:lineRule="exact"/>
        <w:ind w:left="3060" w:right="1140"/>
      </w:pPr>
      <w:bookmarkStart w:id="10" w:name="bookmark10"/>
      <w:r>
        <w:t>ЭТИЧЕСКИЕ НОРМЫ ДЕЛОВЫХ ВЗАИМООТНОШЕНИЙ С ДЕЛОВЫМИ ПАРТНЕРАМИ</w:t>
      </w:r>
      <w:bookmarkEnd w:id="10"/>
    </w:p>
    <w:p w14:paraId="1FDB2F1B" w14:textId="77777777" w:rsidR="00FE1F4D" w:rsidRDefault="00CB6DA8" w:rsidP="00F056DF">
      <w:pPr>
        <w:pStyle w:val="1"/>
        <w:numPr>
          <w:ilvl w:val="1"/>
          <w:numId w:val="1"/>
        </w:numPr>
        <w:shd w:val="clear" w:color="auto" w:fill="auto"/>
        <w:tabs>
          <w:tab w:val="left" w:pos="599"/>
        </w:tabs>
        <w:ind w:left="40" w:right="40"/>
      </w:pPr>
      <w:r>
        <w:t>Взаимодействие Товарищества с деловыми партнерами осуществляется на принципах взаимной выгоды, прозрачности и полной ответственности за принятые на себя обязательства в соответствии с условиями договоров на принципах законности, честности и эффективности.</w:t>
      </w:r>
    </w:p>
    <w:p w14:paraId="36AAD49C" w14:textId="77777777" w:rsidR="00FE1F4D" w:rsidRDefault="00CB6DA8" w:rsidP="00F056DF">
      <w:pPr>
        <w:pStyle w:val="1"/>
        <w:numPr>
          <w:ilvl w:val="1"/>
          <w:numId w:val="1"/>
        </w:numPr>
        <w:shd w:val="clear" w:color="auto" w:fill="auto"/>
        <w:tabs>
          <w:tab w:val="left" w:pos="599"/>
        </w:tabs>
        <w:spacing w:line="324" w:lineRule="exact"/>
        <w:ind w:left="40" w:right="40"/>
      </w:pPr>
      <w:r>
        <w:t>Товарищество соблюдает условия договоров с деловыми партнерами и выполняет свои обязательства по отношению к ним.</w:t>
      </w:r>
    </w:p>
    <w:p w14:paraId="52AB282E" w14:textId="77777777" w:rsidR="00FE1F4D" w:rsidRDefault="00CB6DA8" w:rsidP="00F056DF">
      <w:pPr>
        <w:pStyle w:val="1"/>
        <w:numPr>
          <w:ilvl w:val="1"/>
          <w:numId w:val="1"/>
        </w:numPr>
        <w:shd w:val="clear" w:color="auto" w:fill="auto"/>
        <w:tabs>
          <w:tab w:val="left" w:pos="599"/>
        </w:tabs>
        <w:spacing w:after="303" w:line="324" w:lineRule="exact"/>
        <w:ind w:left="40" w:right="40"/>
      </w:pPr>
      <w:r>
        <w:t>Товарищество не допускает в своей деятельности предоставления деловым партнерам необоснованных льгот и привилегий.</w:t>
      </w:r>
    </w:p>
    <w:p w14:paraId="0B315FCE" w14:textId="77777777" w:rsidR="00FE1F4D" w:rsidRDefault="00CB6DA8" w:rsidP="00F056DF">
      <w:pPr>
        <w:pStyle w:val="Heading10"/>
        <w:numPr>
          <w:ilvl w:val="0"/>
          <w:numId w:val="1"/>
        </w:numPr>
        <w:shd w:val="clear" w:color="auto" w:fill="auto"/>
        <w:tabs>
          <w:tab w:val="left" w:pos="1362"/>
        </w:tabs>
        <w:ind w:left="40" w:right="40" w:firstLine="1220"/>
      </w:pPr>
      <w:bookmarkStart w:id="11" w:name="bookmark11"/>
      <w:r>
        <w:t>ЭТИЧЕСКИЕ НОРМЫ ДЕЛОВЫХ ВЗАИМОДЕЙСТВИЕ С ОБЩЕСТВЕННОСТЬЮ И СРЕДСТВАМИ МАССОВОЙ ИНФОРМАЦИИ</w:t>
      </w:r>
      <w:bookmarkEnd w:id="11"/>
    </w:p>
    <w:p w14:paraId="00351551" w14:textId="77777777" w:rsidR="00FE1F4D" w:rsidRDefault="00CB6DA8" w:rsidP="00F056DF">
      <w:pPr>
        <w:pStyle w:val="1"/>
        <w:numPr>
          <w:ilvl w:val="1"/>
          <w:numId w:val="1"/>
        </w:numPr>
        <w:shd w:val="clear" w:color="auto" w:fill="auto"/>
        <w:tabs>
          <w:tab w:val="left" w:pos="599"/>
        </w:tabs>
        <w:ind w:left="40" w:right="40"/>
      </w:pPr>
      <w:r>
        <w:t>Товарищество осознает свою социальную ответственность перед обществом и стремится оказывать положительное влияние на решение социально значимых вопросов.</w:t>
      </w:r>
    </w:p>
    <w:p w14:paraId="0F7F6FBD" w14:textId="77777777" w:rsidR="00FE1F4D" w:rsidRDefault="00CB6DA8" w:rsidP="00F056DF">
      <w:pPr>
        <w:pStyle w:val="1"/>
        <w:numPr>
          <w:ilvl w:val="1"/>
          <w:numId w:val="1"/>
        </w:numPr>
        <w:shd w:val="clear" w:color="auto" w:fill="auto"/>
        <w:tabs>
          <w:tab w:val="left" w:pos="599"/>
        </w:tabs>
        <w:ind w:left="40" w:right="40"/>
      </w:pPr>
      <w:r>
        <w:t>Товарищество стремится служить обществу, поддерживает программы, направленные на повышение уровня знаний и образования населения в регионе деятельности, и других социальных программ.</w:t>
      </w:r>
    </w:p>
    <w:p w14:paraId="26EE58B1" w14:textId="77777777" w:rsidR="00FE1F4D" w:rsidRDefault="00CB6DA8" w:rsidP="00F056DF">
      <w:pPr>
        <w:pStyle w:val="1"/>
        <w:numPr>
          <w:ilvl w:val="1"/>
          <w:numId w:val="1"/>
        </w:numPr>
        <w:shd w:val="clear" w:color="auto" w:fill="auto"/>
        <w:tabs>
          <w:tab w:val="left" w:pos="599"/>
        </w:tabs>
        <w:ind w:left="40" w:right="40"/>
      </w:pPr>
      <w:r>
        <w:t>Товарищество рассматривает себя, как неотъемлемый элемент общественной среды, в которой он работает и с которой он стремится наладить прочные отношения, основанные на принципах уважения, доверия, честности и справедливости.</w:t>
      </w:r>
    </w:p>
    <w:p w14:paraId="20CD3488" w14:textId="77777777" w:rsidR="00FE1F4D" w:rsidRDefault="00CB6DA8" w:rsidP="00F056DF">
      <w:pPr>
        <w:pStyle w:val="1"/>
        <w:numPr>
          <w:ilvl w:val="1"/>
          <w:numId w:val="1"/>
        </w:numPr>
        <w:shd w:val="clear" w:color="auto" w:fill="auto"/>
        <w:tabs>
          <w:tab w:val="left" w:pos="599"/>
        </w:tabs>
        <w:ind w:left="40" w:right="40"/>
      </w:pPr>
      <w:r>
        <w:t>Товарищество стремится повышать профессиональную квалификацию работников и берет на себя обязательство не сотрудничать с юридическими и физическими лицами с сомнительной репутацией.</w:t>
      </w:r>
    </w:p>
    <w:p w14:paraId="7B65143A" w14:textId="368CA8D8" w:rsidR="00B13EC8" w:rsidRDefault="00CB6DA8" w:rsidP="00F056DF">
      <w:pPr>
        <w:pStyle w:val="1"/>
        <w:numPr>
          <w:ilvl w:val="1"/>
          <w:numId w:val="1"/>
        </w:numPr>
        <w:shd w:val="clear" w:color="auto" w:fill="auto"/>
        <w:tabs>
          <w:tab w:val="left" w:pos="599"/>
        </w:tabs>
        <w:ind w:left="40" w:right="40"/>
      </w:pPr>
      <w:r>
        <w:t>В целях получения свободного и необременительного доступа к информации о Товарищества, на корпоративном веб-</w:t>
      </w:r>
      <w:proofErr w:type="gramStart"/>
      <w:r>
        <w:t>сайте</w:t>
      </w:r>
      <w:r w:rsidR="00942A43">
        <w:t xml:space="preserve">( </w:t>
      </w:r>
      <w:r w:rsidR="00942A43" w:rsidRPr="00942A43">
        <w:t>https://eco-almaty.kz/</w:t>
      </w:r>
      <w:proofErr w:type="gramEnd"/>
      <w:r w:rsidRPr="00CF626C">
        <w:t xml:space="preserve">) </w:t>
      </w:r>
      <w:r>
        <w:t xml:space="preserve">в общедоступном режиме размещена информация о Товариществе, осуществляемой деятельности, </w:t>
      </w:r>
      <w:r>
        <w:lastRenderedPageBreak/>
        <w:t>расписание, контактные данные и т.д.</w:t>
      </w:r>
    </w:p>
    <w:p w14:paraId="0FADE1F9" w14:textId="0B78DA68" w:rsidR="00FE1F4D" w:rsidRDefault="00CB6DA8" w:rsidP="00F056DF">
      <w:pPr>
        <w:pStyle w:val="1"/>
        <w:numPr>
          <w:ilvl w:val="1"/>
          <w:numId w:val="1"/>
        </w:numPr>
        <w:shd w:val="clear" w:color="auto" w:fill="auto"/>
        <w:tabs>
          <w:tab w:val="left" w:pos="657"/>
        </w:tabs>
        <w:ind w:left="40" w:right="40"/>
      </w:pPr>
      <w:r>
        <w:t xml:space="preserve"> социальных сетях на постоянной основе публикуется актуальная информация о деятельности Товарищества.</w:t>
      </w:r>
    </w:p>
    <w:p w14:paraId="1CC2C8A7" w14:textId="77777777" w:rsidR="00FE1F4D" w:rsidRDefault="00CB6DA8" w:rsidP="00F056DF">
      <w:pPr>
        <w:pStyle w:val="1"/>
        <w:numPr>
          <w:ilvl w:val="1"/>
          <w:numId w:val="1"/>
        </w:numPr>
        <w:shd w:val="clear" w:color="auto" w:fill="auto"/>
        <w:tabs>
          <w:tab w:val="left" w:pos="657"/>
        </w:tabs>
        <w:ind w:left="40" w:right="40"/>
      </w:pPr>
      <w:r>
        <w:t>Работники, предоставляющие сведения в установленном порядке средствам массовой информации, несут персональную ответственность за их достоверность и отсутствие в них сведений, составляющих служебную, коммерческую и иную охраняемую законом тайну, а также сведений конфиденциального характера.</w:t>
      </w:r>
    </w:p>
    <w:p w14:paraId="7798752C" w14:textId="77777777" w:rsidR="00FE1F4D" w:rsidRDefault="00CB6DA8" w:rsidP="00F056DF">
      <w:pPr>
        <w:pStyle w:val="1"/>
        <w:numPr>
          <w:ilvl w:val="1"/>
          <w:numId w:val="1"/>
        </w:numPr>
        <w:shd w:val="clear" w:color="auto" w:fill="auto"/>
        <w:tabs>
          <w:tab w:val="left" w:pos="657"/>
        </w:tabs>
        <w:ind w:left="40" w:right="40"/>
      </w:pPr>
      <w:r>
        <w:t>Каждый работник должен понимать и всегда помнить, что любая высказанная им точка зрения или распространенная информация непосредственно соотносится с Товариществом, его имиджем и влияет на репутацию Товарищества в деловом сообществе.</w:t>
      </w:r>
    </w:p>
    <w:p w14:paraId="2ED41644" w14:textId="77777777" w:rsidR="00FE1F4D" w:rsidRDefault="00CB6DA8" w:rsidP="00F056DF">
      <w:pPr>
        <w:pStyle w:val="Heading10"/>
        <w:numPr>
          <w:ilvl w:val="0"/>
          <w:numId w:val="1"/>
        </w:numPr>
        <w:shd w:val="clear" w:color="auto" w:fill="auto"/>
        <w:tabs>
          <w:tab w:val="left" w:pos="2764"/>
        </w:tabs>
        <w:ind w:left="2480" w:firstLine="0"/>
        <w:jc w:val="both"/>
      </w:pPr>
      <w:bookmarkStart w:id="12" w:name="bookmark12"/>
      <w:r>
        <w:t>ПРАВИЛА ДЕЛОВОГО ПОВЕДЕНИЯ</w:t>
      </w:r>
      <w:bookmarkEnd w:id="12"/>
    </w:p>
    <w:p w14:paraId="1966FD28" w14:textId="77777777" w:rsidR="00FE1F4D" w:rsidRDefault="00CB6DA8" w:rsidP="00F056DF">
      <w:pPr>
        <w:pStyle w:val="1"/>
        <w:numPr>
          <w:ilvl w:val="1"/>
          <w:numId w:val="1"/>
        </w:numPr>
        <w:shd w:val="clear" w:color="auto" w:fill="auto"/>
        <w:tabs>
          <w:tab w:val="left" w:pos="657"/>
        </w:tabs>
        <w:ind w:left="40" w:right="40"/>
      </w:pPr>
      <w:r>
        <w:t>Работники Товарищества не должны использовать Товарищество и его репутацию, коммерческую и служебную тайны с целью личного обогащения или обогащения других лиц.</w:t>
      </w:r>
    </w:p>
    <w:p w14:paraId="1F0AA1D4" w14:textId="77777777" w:rsidR="00FE1F4D" w:rsidRDefault="00CB6DA8" w:rsidP="00F056DF">
      <w:pPr>
        <w:pStyle w:val="1"/>
        <w:numPr>
          <w:ilvl w:val="1"/>
          <w:numId w:val="1"/>
        </w:numPr>
        <w:shd w:val="clear" w:color="auto" w:fill="auto"/>
        <w:tabs>
          <w:tab w:val="left" w:pos="657"/>
        </w:tabs>
        <w:ind w:left="40" w:right="40"/>
      </w:pPr>
      <w:r>
        <w:t>Работники обязаны принять все необходимые меры по недопущению конфликта интересов.</w:t>
      </w:r>
    </w:p>
    <w:p w14:paraId="75EF01A0" w14:textId="77777777" w:rsidR="00FE1F4D" w:rsidRDefault="00CB6DA8" w:rsidP="00F056DF">
      <w:pPr>
        <w:pStyle w:val="1"/>
        <w:numPr>
          <w:ilvl w:val="1"/>
          <w:numId w:val="1"/>
        </w:numPr>
        <w:shd w:val="clear" w:color="auto" w:fill="auto"/>
        <w:tabs>
          <w:tab w:val="left" w:pos="657"/>
        </w:tabs>
        <w:ind w:left="40" w:right="40"/>
      </w:pPr>
      <w:r>
        <w:t>Работники несут ответственность за принятие прозрачных, своевременных и адекватных решений, свободных от конфликта интересов.</w:t>
      </w:r>
    </w:p>
    <w:p w14:paraId="6D1E5F7E" w14:textId="77777777" w:rsidR="00FE1F4D" w:rsidRDefault="00CB6DA8" w:rsidP="00F056DF">
      <w:pPr>
        <w:pStyle w:val="1"/>
        <w:numPr>
          <w:ilvl w:val="1"/>
          <w:numId w:val="1"/>
        </w:numPr>
        <w:shd w:val="clear" w:color="auto" w:fill="auto"/>
        <w:tabs>
          <w:tab w:val="left" w:pos="657"/>
        </w:tabs>
        <w:ind w:left="40" w:right="40"/>
      </w:pPr>
      <w:r>
        <w:t>Деловое поведение работников Товарищества во взаимоотношениях с подчиненными, партнерами, конкурентами, исключает противопоставление одних другим и предполагает:</w:t>
      </w:r>
    </w:p>
    <w:p w14:paraId="41425517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657"/>
        </w:tabs>
        <w:ind w:left="40"/>
      </w:pPr>
      <w:r>
        <w:t>непредвзятость и доброжелательность;</w:t>
      </w:r>
    </w:p>
    <w:p w14:paraId="28C737FC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657"/>
        </w:tabs>
        <w:ind w:left="40"/>
      </w:pPr>
      <w:r>
        <w:t>отказ от использования непроверенной информации;</w:t>
      </w:r>
    </w:p>
    <w:p w14:paraId="7DBB9636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657"/>
        </w:tabs>
        <w:ind w:left="40" w:right="40"/>
      </w:pPr>
      <w:r>
        <w:t>неразглашение информации, относящейся к коммерческой, служебной и иной охраняемой законом тайны;</w:t>
      </w:r>
    </w:p>
    <w:p w14:paraId="207E8364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657"/>
        </w:tabs>
        <w:ind w:left="40"/>
      </w:pPr>
      <w:r>
        <w:t>верность своему слову;</w:t>
      </w:r>
    </w:p>
    <w:p w14:paraId="30834ADA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657"/>
        </w:tabs>
        <w:ind w:left="40"/>
      </w:pPr>
      <w:r>
        <w:t>целеустремленность, при соблюдении моральных ценностей;</w:t>
      </w:r>
    </w:p>
    <w:p w14:paraId="37DB5786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657"/>
        </w:tabs>
        <w:ind w:left="40" w:right="40"/>
      </w:pPr>
      <w:r>
        <w:t>поддержание собственной деловой репутации, отказ от участия в распространении, напрямую либо через третьих лиц, заведомо ложной и непроверенной информации;</w:t>
      </w:r>
    </w:p>
    <w:p w14:paraId="74B990B5" w14:textId="77777777" w:rsidR="00FE1F4D" w:rsidRDefault="00CB6DA8" w:rsidP="00F056DF">
      <w:pPr>
        <w:pStyle w:val="1"/>
        <w:numPr>
          <w:ilvl w:val="2"/>
          <w:numId w:val="1"/>
        </w:numPr>
        <w:shd w:val="clear" w:color="auto" w:fill="auto"/>
        <w:tabs>
          <w:tab w:val="left" w:pos="657"/>
        </w:tabs>
        <w:ind w:left="40" w:right="40"/>
      </w:pPr>
      <w:r>
        <w:t>в ситуации конфликта интересов - само отстранение от исполнения обязанности с передачей дел незаинтересованному работнику.</w:t>
      </w:r>
    </w:p>
    <w:p w14:paraId="0DF17894" w14:textId="77777777" w:rsidR="00FE1F4D" w:rsidRDefault="00CB6DA8" w:rsidP="00F056DF">
      <w:pPr>
        <w:pStyle w:val="1"/>
        <w:numPr>
          <w:ilvl w:val="1"/>
          <w:numId w:val="1"/>
        </w:numPr>
        <w:shd w:val="clear" w:color="auto" w:fill="auto"/>
        <w:tabs>
          <w:tab w:val="left" w:pos="657"/>
        </w:tabs>
        <w:ind w:left="40" w:right="40"/>
      </w:pPr>
      <w:r>
        <w:t>Работники Товарищества, вне зависимости от занимаемой должности, при взаимодействии с коллективом, Участником Товарищества, Наблюдательным советом, деловыми партнерам и иными лицами обязаны придерживаться правил культуры ведения переговоров, в том числе телефонных, вести разговор (переговоры) в спокойном, вежливом тоне, не допускать использование ненормативной лексики, грубости и хамства.</w:t>
      </w:r>
    </w:p>
    <w:p w14:paraId="03AB6CF5" w14:textId="77777777" w:rsidR="00FE1F4D" w:rsidRDefault="00CB6DA8" w:rsidP="00F056DF">
      <w:pPr>
        <w:pStyle w:val="1"/>
        <w:numPr>
          <w:ilvl w:val="1"/>
          <w:numId w:val="1"/>
        </w:numPr>
        <w:shd w:val="clear" w:color="auto" w:fill="auto"/>
        <w:tabs>
          <w:tab w:val="left" w:pos="657"/>
        </w:tabs>
        <w:ind w:left="40" w:right="40"/>
      </w:pPr>
      <w:r>
        <w:t>Умение работников говорить по телефону с коллегами и деловыми партнерами способствует созданию благоприятного впечатления о Товариществе в целом. Также при разговоре по телефону необходимо помнить, что в одном помещении могут находиться коллеги и следует бережно относиться к их работе и не отвлекать громким разговором.</w:t>
      </w:r>
    </w:p>
    <w:p w14:paraId="742F86D1" w14:textId="77777777" w:rsidR="00B13EC8" w:rsidRDefault="00CB6DA8" w:rsidP="00F056DF">
      <w:pPr>
        <w:pStyle w:val="1"/>
        <w:numPr>
          <w:ilvl w:val="1"/>
          <w:numId w:val="1"/>
        </w:numPr>
        <w:shd w:val="clear" w:color="auto" w:fill="auto"/>
        <w:tabs>
          <w:tab w:val="left" w:pos="657"/>
        </w:tabs>
        <w:ind w:left="40" w:right="40"/>
      </w:pPr>
      <w:r>
        <w:lastRenderedPageBreak/>
        <w:t>При участии в совещании и/или переговорах, необходимо выключить свои мобильные телефоны либо установить их на беззвучный режим.</w:t>
      </w:r>
      <w:r w:rsidR="00B13EC8">
        <w:t xml:space="preserve"> </w:t>
      </w:r>
    </w:p>
    <w:p w14:paraId="74D043CC" w14:textId="0B19B488" w:rsidR="00FE1F4D" w:rsidRDefault="00CB6DA8" w:rsidP="00F056DF">
      <w:pPr>
        <w:pStyle w:val="1"/>
        <w:numPr>
          <w:ilvl w:val="1"/>
          <w:numId w:val="1"/>
        </w:numPr>
        <w:shd w:val="clear" w:color="auto" w:fill="auto"/>
        <w:tabs>
          <w:tab w:val="left" w:pos="657"/>
        </w:tabs>
        <w:ind w:left="40" w:right="40"/>
      </w:pPr>
      <w:r>
        <w:t>Работникам во время исполнения своих служебных обязанностей рекомендуется придерживаться норм делового стиля в выборе одежды, обуви и прически, поддерживающие респектабельный и профессиональный имидж Товарищества.</w:t>
      </w:r>
    </w:p>
    <w:p w14:paraId="74C5DEBE" w14:textId="77777777" w:rsidR="00FE1F4D" w:rsidRDefault="00CB6DA8" w:rsidP="00F056DF">
      <w:pPr>
        <w:pStyle w:val="1"/>
        <w:numPr>
          <w:ilvl w:val="1"/>
          <w:numId w:val="1"/>
        </w:numPr>
        <w:shd w:val="clear" w:color="auto" w:fill="auto"/>
        <w:tabs>
          <w:tab w:val="left" w:pos="610"/>
        </w:tabs>
        <w:spacing w:after="364"/>
        <w:ind w:left="40" w:right="40"/>
      </w:pPr>
      <w:r>
        <w:t>Одним из важных элементов в формировании корпоративной культуры является проведение праздничных мероприятий в коллективе. Каждый работник может принять участие в корпоративных развлекательных либо спортивных мероприятиях. Работники так же могут сами вносить предложения по проведению мероприятий, целью которых будет повышение корпоративного духа среди коллектива.</w:t>
      </w:r>
    </w:p>
    <w:p w14:paraId="65FF261E" w14:textId="77777777" w:rsidR="00FE1F4D" w:rsidRDefault="00CB6DA8" w:rsidP="00F056DF">
      <w:pPr>
        <w:pStyle w:val="Heading10"/>
        <w:numPr>
          <w:ilvl w:val="0"/>
          <w:numId w:val="1"/>
        </w:numPr>
        <w:shd w:val="clear" w:color="auto" w:fill="auto"/>
        <w:tabs>
          <w:tab w:val="left" w:pos="610"/>
        </w:tabs>
        <w:spacing w:after="14" w:line="240" w:lineRule="exact"/>
        <w:ind w:left="320" w:firstLine="0"/>
        <w:jc w:val="both"/>
      </w:pPr>
      <w:bookmarkStart w:id="13" w:name="bookmark13"/>
      <w:r>
        <w:t>КОНТРОЛЬ ЗА СОБЛЮДЕНИЕ НОРМ КОРПОРАТИВНОЙ ЭТИКЕ И</w:t>
      </w:r>
      <w:bookmarkEnd w:id="13"/>
    </w:p>
    <w:p w14:paraId="086639EC" w14:textId="77777777" w:rsidR="00FE1F4D" w:rsidRDefault="00CB6DA8" w:rsidP="00B13EC8">
      <w:pPr>
        <w:pStyle w:val="Heading10"/>
        <w:shd w:val="clear" w:color="auto" w:fill="auto"/>
        <w:spacing w:after="307" w:line="240" w:lineRule="exact"/>
        <w:ind w:right="320" w:firstLine="0"/>
        <w:jc w:val="center"/>
      </w:pPr>
      <w:bookmarkStart w:id="14" w:name="bookmark14"/>
      <w:r>
        <w:t>ОТВЕТСТВЕННОСТЬ РАБОТНИКОВ</w:t>
      </w:r>
      <w:bookmarkEnd w:id="14"/>
    </w:p>
    <w:p w14:paraId="54C8D139" w14:textId="77777777" w:rsidR="00FE1F4D" w:rsidRDefault="00CB6DA8" w:rsidP="00F056DF">
      <w:pPr>
        <w:pStyle w:val="1"/>
        <w:numPr>
          <w:ilvl w:val="1"/>
          <w:numId w:val="1"/>
        </w:numPr>
        <w:shd w:val="clear" w:color="auto" w:fill="auto"/>
        <w:tabs>
          <w:tab w:val="left" w:pos="610"/>
        </w:tabs>
        <w:ind w:left="40" w:right="40"/>
      </w:pPr>
      <w:r>
        <w:t>Все работники Товарищества, вне зависимости от занимаемой должности, обязаны строго придерживаться требованиям Кодекса и сообщать в письменной форме о любых нарушениях требований Кодекса.</w:t>
      </w:r>
    </w:p>
    <w:p w14:paraId="370F6447" w14:textId="77777777" w:rsidR="00FE1F4D" w:rsidRDefault="00CB6DA8" w:rsidP="00F056DF">
      <w:pPr>
        <w:pStyle w:val="1"/>
        <w:numPr>
          <w:ilvl w:val="1"/>
          <w:numId w:val="1"/>
        </w:numPr>
        <w:shd w:val="clear" w:color="auto" w:fill="auto"/>
        <w:tabs>
          <w:tab w:val="left" w:pos="610"/>
        </w:tabs>
        <w:ind w:left="40" w:right="40"/>
      </w:pPr>
      <w:r>
        <w:t>Любая ситуация, ведущая к нарушению прав работников, должна рассматриваться в соответствии с нормами законодательства и внутренних документов Товарищества.</w:t>
      </w:r>
    </w:p>
    <w:p w14:paraId="6486D933" w14:textId="77777777" w:rsidR="00FE1F4D" w:rsidRDefault="00CB6DA8" w:rsidP="00F056DF">
      <w:pPr>
        <w:pStyle w:val="1"/>
        <w:numPr>
          <w:ilvl w:val="1"/>
          <w:numId w:val="1"/>
        </w:numPr>
        <w:shd w:val="clear" w:color="auto" w:fill="auto"/>
        <w:tabs>
          <w:tab w:val="left" w:pos="610"/>
        </w:tabs>
        <w:ind w:left="40" w:right="40"/>
      </w:pPr>
      <w:r>
        <w:t>Руководство Товарищества, для достижения стратегических целей, принимает деловые решения с учетом основополагающих ценностей и принципов корпоративной этики, и несет полную ответственность за реализацию задач, поставленных перед Товариществом.</w:t>
      </w:r>
    </w:p>
    <w:p w14:paraId="24475877" w14:textId="77777777" w:rsidR="00FE1F4D" w:rsidRDefault="00CB6DA8" w:rsidP="00F056DF">
      <w:pPr>
        <w:pStyle w:val="1"/>
        <w:numPr>
          <w:ilvl w:val="1"/>
          <w:numId w:val="1"/>
        </w:numPr>
        <w:shd w:val="clear" w:color="auto" w:fill="auto"/>
        <w:tabs>
          <w:tab w:val="left" w:pos="610"/>
        </w:tabs>
        <w:ind w:left="40" w:right="40"/>
      </w:pPr>
      <w:r>
        <w:t>Секретарь наблюдательного совета, руководство Товарищества или служба управления персоналом, Комплаенс офицер обязаны реагировать на проблемы, связанные с нарушением требований Кодекса, посредством проведения консультаций с соответствующими структурными подразделениями Товарищества, с предоставлением им необходимых сведений. Действия по даче консультаций может быть оформлено в письменном виде.</w:t>
      </w:r>
    </w:p>
    <w:p w14:paraId="60198606" w14:textId="77777777" w:rsidR="00FE1F4D" w:rsidRDefault="00CB6DA8" w:rsidP="00F056DF">
      <w:pPr>
        <w:pStyle w:val="1"/>
        <w:numPr>
          <w:ilvl w:val="1"/>
          <w:numId w:val="1"/>
        </w:numPr>
        <w:shd w:val="clear" w:color="auto" w:fill="auto"/>
        <w:tabs>
          <w:tab w:val="left" w:pos="610"/>
        </w:tabs>
        <w:ind w:left="40" w:right="40"/>
      </w:pPr>
      <w:r>
        <w:t>Руководство предприятия поощряет работников, готовых к открытому обсуждению Кодекса, и положительно относится к любым конструктивным предложениям по его совершенствованию.</w:t>
      </w:r>
    </w:p>
    <w:p w14:paraId="4E37883E" w14:textId="77777777" w:rsidR="00FE1F4D" w:rsidRDefault="00CB6DA8" w:rsidP="00F056DF">
      <w:pPr>
        <w:pStyle w:val="1"/>
        <w:numPr>
          <w:ilvl w:val="1"/>
          <w:numId w:val="1"/>
        </w:numPr>
        <w:shd w:val="clear" w:color="auto" w:fill="auto"/>
        <w:tabs>
          <w:tab w:val="left" w:pos="610"/>
        </w:tabs>
        <w:ind w:left="40" w:right="40"/>
      </w:pPr>
      <w:r>
        <w:t>По вопросам касательно разъяснений требований кодекса и/или возникшим в ходе работы этическим вопросам, а также по фактам нарушений требований Кодекса, коррупционных и других противоправных действий работников Товарищества, деловым партнерам и заинтересованным лицам обращаться к комплаенс офицеру и секретарю наблюдательного совета Товарищества.</w:t>
      </w:r>
    </w:p>
    <w:p w14:paraId="43729A39" w14:textId="77777777" w:rsidR="00FE1F4D" w:rsidRDefault="00CB6DA8" w:rsidP="00F056DF">
      <w:pPr>
        <w:pStyle w:val="1"/>
        <w:numPr>
          <w:ilvl w:val="1"/>
          <w:numId w:val="1"/>
        </w:numPr>
        <w:shd w:val="clear" w:color="auto" w:fill="auto"/>
        <w:tabs>
          <w:tab w:val="left" w:pos="610"/>
        </w:tabs>
        <w:ind w:left="40" w:right="40"/>
      </w:pPr>
      <w:r>
        <w:t xml:space="preserve">От работника требуется точное описание всех инцидентов и причин, относящихся к конфликтам интересов, нарушения законодательства и внутренних документов. В данном контексте докладывающий работник не должен считаться разрушителем взаимного доверия. Это является проявлением лояльности работника по отношению к Товариществу и не является подрывом солидарности в </w:t>
      </w:r>
      <w:r>
        <w:lastRenderedPageBreak/>
        <w:t>Товариществе. Работник обязан сообщать достоверные и точные сведения, и не должен скрывать подозрительные факты или обстоятельства, и признаки любых незаконных действий такого рода.</w:t>
      </w:r>
    </w:p>
    <w:p w14:paraId="1E936589" w14:textId="77777777" w:rsidR="00FE1F4D" w:rsidRDefault="00CB6DA8" w:rsidP="00F056DF">
      <w:pPr>
        <w:pStyle w:val="1"/>
        <w:numPr>
          <w:ilvl w:val="1"/>
          <w:numId w:val="1"/>
        </w:numPr>
        <w:shd w:val="clear" w:color="auto" w:fill="auto"/>
        <w:tabs>
          <w:tab w:val="left" w:pos="610"/>
        </w:tabs>
        <w:ind w:left="40" w:right="40"/>
      </w:pPr>
      <w:r>
        <w:t>Работники Товарищества, за несоблюдение норм настоящего Кодекса несут дисциплинарную ответственность.</w:t>
      </w:r>
    </w:p>
    <w:p w14:paraId="17AAF0AB" w14:textId="77777777" w:rsidR="00FE1F4D" w:rsidRDefault="00CB6DA8">
      <w:pPr>
        <w:pStyle w:val="Headerorfooter0"/>
        <w:framePr w:w="10289" w:h="269" w:hRule="exact" w:wrap="none" w:vAnchor="page" w:hAnchor="page" w:x="818" w:y="16097"/>
        <w:shd w:val="clear" w:color="auto" w:fill="auto"/>
        <w:spacing w:line="240" w:lineRule="exact"/>
        <w:ind w:right="60"/>
        <w:jc w:val="center"/>
      </w:pPr>
      <w:r>
        <w:t>7</w:t>
      </w:r>
    </w:p>
    <w:p w14:paraId="13DF96EE" w14:textId="77777777" w:rsidR="00FE1F4D" w:rsidRDefault="00FE1F4D">
      <w:pPr>
        <w:rPr>
          <w:sz w:val="2"/>
          <w:szCs w:val="2"/>
        </w:rPr>
      </w:pPr>
    </w:p>
    <w:sectPr w:rsidR="00FE1F4D" w:rsidSect="00B13EC8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1CBE1" w14:textId="77777777" w:rsidR="0070599F" w:rsidRDefault="0070599F">
      <w:r>
        <w:separator/>
      </w:r>
    </w:p>
  </w:endnote>
  <w:endnote w:type="continuationSeparator" w:id="0">
    <w:p w14:paraId="475D6446" w14:textId="77777777" w:rsidR="0070599F" w:rsidRDefault="0070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0796E" w14:textId="77777777" w:rsidR="0070599F" w:rsidRDefault="0070599F"/>
  </w:footnote>
  <w:footnote w:type="continuationSeparator" w:id="0">
    <w:p w14:paraId="033B364B" w14:textId="77777777" w:rsidR="0070599F" w:rsidRDefault="007059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229D4"/>
    <w:multiLevelType w:val="multilevel"/>
    <w:tmpl w:val="E2325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B003CC"/>
    <w:multiLevelType w:val="multilevel"/>
    <w:tmpl w:val="E2325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2794906">
    <w:abstractNumId w:val="0"/>
  </w:num>
  <w:num w:numId="2" w16cid:durableId="1498884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F4D"/>
    <w:rsid w:val="001B1929"/>
    <w:rsid w:val="003D69CE"/>
    <w:rsid w:val="0070599F"/>
    <w:rsid w:val="008F7FCE"/>
    <w:rsid w:val="00942A43"/>
    <w:rsid w:val="00990EFB"/>
    <w:rsid w:val="00B13EC8"/>
    <w:rsid w:val="00B25728"/>
    <w:rsid w:val="00CB6DA8"/>
    <w:rsid w:val="00CF626C"/>
    <w:rsid w:val="00D817C2"/>
    <w:rsid w:val="00F056DF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0B0C"/>
  <w15:docId w15:val="{2E8842CF-B519-480F-A80B-DD8F9525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18"/>
      <w:szCs w:val="1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Heading2NotBoldSpacing0pt">
    <w:name w:val="Heading #2 + Not Bold;Spacing 0 pt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BodytextBoldSpacing0pt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i/>
      <w:iCs/>
      <w:spacing w:val="4"/>
      <w:sz w:val="18"/>
      <w:szCs w:val="1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spacing w:val="7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300" w:after="300" w:line="320" w:lineRule="exact"/>
      <w:ind w:hanging="380"/>
      <w:outlineLvl w:val="1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300" w:line="320" w:lineRule="exact"/>
      <w:ind w:hanging="2040"/>
      <w:outlineLvl w:val="0"/>
    </w:pPr>
    <w:rPr>
      <w:rFonts w:ascii="Times New Roman" w:eastAsia="Times New Roman" w:hAnsi="Times New Roman" w:cs="Times New Roman"/>
      <w:b/>
      <w:bCs/>
      <w:spacing w:val="8"/>
    </w:rPr>
  </w:style>
  <w:style w:type="character" w:customStyle="1" w:styleId="Picturecaption2">
    <w:name w:val="Picture caption (2)_"/>
    <w:basedOn w:val="a0"/>
    <w:link w:val="Picturecaption20"/>
    <w:rsid w:val="003D69CE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Picturecaption20">
    <w:name w:val="Picture caption (2)"/>
    <w:basedOn w:val="a"/>
    <w:link w:val="Picturecaption2"/>
    <w:rsid w:val="003D69CE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b/>
      <w:bCs/>
      <w:color w:val="auto"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78926-E394-4B24-A96B-891C1810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2590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2024-11-05T06:34:00Z</cp:lastPrinted>
  <dcterms:created xsi:type="dcterms:W3CDTF">2024-10-30T14:58:00Z</dcterms:created>
  <dcterms:modified xsi:type="dcterms:W3CDTF">2024-11-05T06:34:00Z</dcterms:modified>
</cp:coreProperties>
</file>